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E8" w:rsidRPr="001F40B8" w:rsidRDefault="00EB58E8" w:rsidP="00EB58E8">
      <w:pPr>
        <w:jc w:val="center"/>
        <w:rPr>
          <w:sz w:val="28"/>
          <w:szCs w:val="28"/>
        </w:rPr>
      </w:pPr>
      <w:r w:rsidRPr="001F40B8">
        <w:rPr>
          <w:sz w:val="28"/>
          <w:szCs w:val="28"/>
        </w:rPr>
        <w:t>Российская Федерация</w:t>
      </w:r>
    </w:p>
    <w:p w:rsidR="00EB58E8" w:rsidRPr="001F40B8" w:rsidRDefault="00EB58E8" w:rsidP="00EB58E8">
      <w:pPr>
        <w:jc w:val="center"/>
        <w:rPr>
          <w:b/>
          <w:sz w:val="28"/>
          <w:szCs w:val="28"/>
        </w:rPr>
      </w:pPr>
      <w:r w:rsidRPr="001F40B8">
        <w:rPr>
          <w:b/>
          <w:sz w:val="28"/>
          <w:szCs w:val="28"/>
        </w:rPr>
        <w:t>АДМИНИСТРАЦИЯ РАБОЧЕГО ПОСЕЛКА</w:t>
      </w:r>
    </w:p>
    <w:p w:rsidR="00EB58E8" w:rsidRPr="001F40B8" w:rsidRDefault="00EB58E8" w:rsidP="00EB58E8">
      <w:pPr>
        <w:jc w:val="center"/>
        <w:rPr>
          <w:b/>
          <w:sz w:val="28"/>
          <w:szCs w:val="28"/>
        </w:rPr>
      </w:pPr>
      <w:r w:rsidRPr="001F40B8">
        <w:rPr>
          <w:b/>
          <w:sz w:val="28"/>
          <w:szCs w:val="28"/>
        </w:rPr>
        <w:t>(ПОСЕЛКА ГОРОДСКОГО ТИПА) УРУША</w:t>
      </w:r>
    </w:p>
    <w:p w:rsidR="00EB58E8" w:rsidRPr="001F40B8" w:rsidRDefault="00EB58E8" w:rsidP="00EB58E8">
      <w:pPr>
        <w:jc w:val="center"/>
        <w:rPr>
          <w:b/>
          <w:sz w:val="28"/>
          <w:szCs w:val="28"/>
        </w:rPr>
      </w:pPr>
      <w:r w:rsidRPr="001F40B8">
        <w:rPr>
          <w:b/>
          <w:sz w:val="28"/>
          <w:szCs w:val="28"/>
        </w:rPr>
        <w:t>АМУРСКОЙ ОБЛАСТИ</w:t>
      </w:r>
    </w:p>
    <w:p w:rsidR="00EB58E8" w:rsidRPr="001F40B8" w:rsidRDefault="00EB58E8" w:rsidP="00EB58E8">
      <w:pPr>
        <w:jc w:val="center"/>
        <w:rPr>
          <w:b/>
          <w:sz w:val="28"/>
          <w:szCs w:val="28"/>
        </w:rPr>
      </w:pPr>
      <w:r w:rsidRPr="001F40B8">
        <w:rPr>
          <w:b/>
          <w:sz w:val="28"/>
          <w:szCs w:val="28"/>
        </w:rPr>
        <w:t>ПОСТАНОВЛЕНИЕ</w:t>
      </w:r>
    </w:p>
    <w:p w:rsidR="00310395" w:rsidRDefault="00310395" w:rsidP="00310395">
      <w:pPr>
        <w:jc w:val="center"/>
        <w:rPr>
          <w:b/>
          <w:caps/>
          <w:color w:val="FF0000"/>
          <w:spacing w:val="20"/>
          <w:sz w:val="28"/>
          <w:szCs w:val="28"/>
        </w:rPr>
      </w:pPr>
    </w:p>
    <w:p w:rsidR="005A1D89" w:rsidRDefault="005A1D89" w:rsidP="00EB58E8">
      <w:pPr>
        <w:rPr>
          <w:b/>
          <w:caps/>
          <w:color w:val="FF0000"/>
          <w:spacing w:val="20"/>
          <w:sz w:val="28"/>
          <w:szCs w:val="28"/>
        </w:rPr>
      </w:pPr>
    </w:p>
    <w:p w:rsidR="00EB58E8" w:rsidRPr="00AA1C97" w:rsidRDefault="005A1D89" w:rsidP="00EB58E8">
      <w:pPr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>11.09.2020</w:t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</w:r>
      <w:r>
        <w:rPr>
          <w:caps/>
          <w:spacing w:val="20"/>
          <w:sz w:val="28"/>
          <w:szCs w:val="28"/>
        </w:rPr>
        <w:tab/>
        <w:t xml:space="preserve">       № 176</w:t>
      </w:r>
    </w:p>
    <w:p w:rsidR="00EB58E8" w:rsidRPr="001F40B8" w:rsidRDefault="00EB58E8" w:rsidP="00EB58E8">
      <w:pPr>
        <w:tabs>
          <w:tab w:val="left" w:pos="195"/>
        </w:tabs>
        <w:jc w:val="center"/>
        <w:rPr>
          <w:sz w:val="28"/>
          <w:szCs w:val="28"/>
        </w:rPr>
      </w:pPr>
      <w:r w:rsidRPr="001F40B8">
        <w:rPr>
          <w:sz w:val="28"/>
          <w:szCs w:val="28"/>
        </w:rPr>
        <w:t>п.г.т. Уруша</w:t>
      </w:r>
    </w:p>
    <w:p w:rsidR="00EB58E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EB58E8" w:rsidRPr="00343C72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 w:rsidRPr="00343C72">
        <w:rPr>
          <w:sz w:val="26"/>
          <w:szCs w:val="26"/>
        </w:rPr>
        <w:t xml:space="preserve">Об утверждении административного регламента </w:t>
      </w:r>
      <w:r w:rsidR="009F4159">
        <w:rPr>
          <w:sz w:val="26"/>
          <w:szCs w:val="26"/>
        </w:rPr>
        <w:t>предоставления</w:t>
      </w:r>
      <w:r w:rsidR="00BA51CE" w:rsidRPr="00343C72">
        <w:rPr>
          <w:sz w:val="26"/>
          <w:szCs w:val="26"/>
        </w:rPr>
        <w:t xml:space="preserve"> муниципальной</w:t>
      </w:r>
      <w:r w:rsidRPr="00343C72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343C72">
        <w:rPr>
          <w:rFonts w:eastAsia="Calibri"/>
          <w:sz w:val="26"/>
          <w:szCs w:val="26"/>
        </w:rPr>
        <w:t>«</w:t>
      </w:r>
      <w:r w:rsidR="00310395">
        <w:rPr>
          <w:rFonts w:eastAsia="Calibri"/>
          <w:sz w:val="26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9F4159">
        <w:rPr>
          <w:rFonts w:eastAsia="Calibri"/>
          <w:sz w:val="26"/>
          <w:szCs w:val="26"/>
        </w:rPr>
        <w:t xml:space="preserve"> на территории рабочего поселка (п.г.т.) Уруша</w:t>
      </w:r>
      <w:r w:rsidRPr="00343C72">
        <w:rPr>
          <w:rFonts w:eastAsia="Calibri"/>
          <w:sz w:val="26"/>
          <w:szCs w:val="26"/>
        </w:rPr>
        <w:t>»</w:t>
      </w:r>
    </w:p>
    <w:bookmarkEnd w:id="0"/>
    <w:p w:rsidR="00EB58E8" w:rsidRPr="00343C72" w:rsidRDefault="00EB58E8" w:rsidP="00EB58E8">
      <w:pPr>
        <w:pStyle w:val="a5"/>
        <w:ind w:right="2550"/>
        <w:rPr>
          <w:rFonts w:ascii="Times New Roman" w:hAnsi="Times New Roman"/>
          <w:sz w:val="26"/>
          <w:szCs w:val="26"/>
        </w:rPr>
      </w:pPr>
    </w:p>
    <w:p w:rsidR="00EB58E8" w:rsidRPr="00343C72" w:rsidRDefault="00EB58E8" w:rsidP="00EB58E8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Федерального закона от 27.07.2010 №210-ФЗ «Об организации предоставления государственных и муниципальных услуг», в</w:t>
      </w:r>
      <w:r w:rsidRPr="00343C72">
        <w:rPr>
          <w:rFonts w:ascii="Times New Roman" w:hAnsi="Times New Roman"/>
          <w:sz w:val="26"/>
          <w:szCs w:val="26"/>
        </w:rPr>
        <w:t xml:space="preserve"> соответствии с </w:t>
      </w:r>
      <w:r w:rsidR="000947FE">
        <w:rPr>
          <w:rFonts w:ascii="Times New Roman" w:hAnsi="Times New Roman"/>
          <w:sz w:val="26"/>
          <w:szCs w:val="26"/>
        </w:rPr>
        <w:t>Порядком</w:t>
      </w:r>
      <w:r w:rsidR="00310395">
        <w:rPr>
          <w:rFonts w:ascii="Times New Roman" w:hAnsi="Times New Roman"/>
          <w:sz w:val="26"/>
          <w:szCs w:val="26"/>
        </w:rPr>
        <w:t xml:space="preserve">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43C72">
        <w:rPr>
          <w:rFonts w:ascii="Times New Roman" w:hAnsi="Times New Roman"/>
          <w:sz w:val="26"/>
          <w:szCs w:val="26"/>
        </w:rPr>
        <w:t xml:space="preserve">, утвержденных </w:t>
      </w:r>
      <w:r w:rsidR="000947FE">
        <w:rPr>
          <w:rFonts w:ascii="Times New Roman" w:hAnsi="Times New Roman"/>
          <w:sz w:val="26"/>
          <w:szCs w:val="26"/>
        </w:rPr>
        <w:t>п</w:t>
      </w:r>
      <w:r w:rsidR="00310395">
        <w:rPr>
          <w:rFonts w:ascii="Times New Roman" w:hAnsi="Times New Roman"/>
          <w:sz w:val="26"/>
          <w:szCs w:val="26"/>
        </w:rPr>
        <w:t xml:space="preserve">риказом Министерства природных ресурсов </w:t>
      </w:r>
      <w:r w:rsidR="00BA51CE">
        <w:rPr>
          <w:rFonts w:ascii="Times New Roman" w:hAnsi="Times New Roman"/>
          <w:sz w:val="26"/>
          <w:szCs w:val="26"/>
        </w:rPr>
        <w:t>и экологии Российской Федерации от 15.04.2020 № 220</w:t>
      </w:r>
    </w:p>
    <w:p w:rsidR="00EB58E8" w:rsidRDefault="00EB58E8" w:rsidP="00EB58E8">
      <w:pPr>
        <w:jc w:val="both"/>
        <w:rPr>
          <w:b/>
          <w:sz w:val="28"/>
          <w:szCs w:val="28"/>
        </w:rPr>
      </w:pPr>
      <w:r w:rsidRPr="001F40B8">
        <w:rPr>
          <w:b/>
          <w:sz w:val="28"/>
          <w:szCs w:val="28"/>
        </w:rPr>
        <w:t xml:space="preserve">п о с </w:t>
      </w:r>
      <w:proofErr w:type="gramStart"/>
      <w:r w:rsidRPr="001F40B8">
        <w:rPr>
          <w:b/>
          <w:sz w:val="28"/>
          <w:szCs w:val="28"/>
        </w:rPr>
        <w:t>т</w:t>
      </w:r>
      <w:proofErr w:type="gramEnd"/>
      <w:r w:rsidRPr="001F40B8">
        <w:rPr>
          <w:b/>
          <w:sz w:val="28"/>
          <w:szCs w:val="28"/>
        </w:rPr>
        <w:t xml:space="preserve"> а н о в л я е т:</w:t>
      </w:r>
    </w:p>
    <w:p w:rsidR="00EB58E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43C72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административный</w:t>
      </w:r>
      <w:r w:rsidRPr="00343C72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</w:t>
      </w:r>
      <w:r w:rsidRPr="00343C72">
        <w:rPr>
          <w:sz w:val="26"/>
          <w:szCs w:val="26"/>
        </w:rPr>
        <w:t xml:space="preserve"> </w:t>
      </w:r>
      <w:r w:rsidR="009F4159">
        <w:rPr>
          <w:sz w:val="26"/>
          <w:szCs w:val="26"/>
        </w:rPr>
        <w:t>предоставления</w:t>
      </w:r>
      <w:r w:rsidR="00BA51CE" w:rsidRPr="00343C72">
        <w:rPr>
          <w:sz w:val="26"/>
          <w:szCs w:val="26"/>
        </w:rPr>
        <w:t xml:space="preserve"> муниципальной</w:t>
      </w:r>
      <w:r w:rsidRPr="00343C72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343C72">
        <w:rPr>
          <w:rFonts w:eastAsia="Calibri"/>
          <w:sz w:val="26"/>
          <w:szCs w:val="26"/>
        </w:rPr>
        <w:t>«</w:t>
      </w:r>
      <w:r w:rsidR="00BA51CE">
        <w:rPr>
          <w:rFonts w:eastAsia="Calibri"/>
          <w:sz w:val="26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9F4159">
        <w:rPr>
          <w:rFonts w:eastAsia="Calibri"/>
          <w:sz w:val="26"/>
          <w:szCs w:val="26"/>
        </w:rPr>
        <w:t xml:space="preserve"> на территории рабочего поселка (п.г.т.) Уруша</w:t>
      </w:r>
      <w:r w:rsidRPr="00343C72">
        <w:rPr>
          <w:rFonts w:eastAsia="Calibri"/>
          <w:sz w:val="26"/>
          <w:szCs w:val="26"/>
        </w:rPr>
        <w:t>»</w:t>
      </w:r>
      <w:r w:rsidR="00BA51CE">
        <w:rPr>
          <w:rFonts w:eastAsia="Calibri"/>
          <w:sz w:val="26"/>
          <w:szCs w:val="26"/>
        </w:rPr>
        <w:t>, прилагается.</w:t>
      </w:r>
    </w:p>
    <w:p w:rsidR="00EB58E8" w:rsidRPr="006D7093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7093">
        <w:rPr>
          <w:sz w:val="26"/>
          <w:szCs w:val="26"/>
        </w:rPr>
        <w:t xml:space="preserve">2. Настоящее постановление обнародовать на официальном сайте администрации рабочего поселка (п.г.т.) Уруша </w:t>
      </w:r>
      <w:hyperlink r:id="rId5" w:tgtFrame="_blank" w:history="1">
        <w:r w:rsidRPr="006D7093">
          <w:rPr>
            <w:rStyle w:val="a3"/>
            <w:color w:val="FF0000"/>
            <w:sz w:val="26"/>
            <w:szCs w:val="26"/>
            <w:shd w:val="clear" w:color="auto" w:fill="FFFFFF"/>
          </w:rPr>
          <w:t>http://admurusha.ru</w:t>
        </w:r>
      </w:hyperlink>
      <w:r w:rsidRPr="006D7093">
        <w:rPr>
          <w:sz w:val="26"/>
          <w:szCs w:val="26"/>
        </w:rPr>
        <w:t>.</w:t>
      </w:r>
    </w:p>
    <w:p w:rsidR="00EB58E8" w:rsidRPr="006D7093" w:rsidRDefault="00BA51CE" w:rsidP="00EB5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58E8" w:rsidRPr="006D7093">
        <w:rPr>
          <w:sz w:val="26"/>
          <w:szCs w:val="26"/>
        </w:rPr>
        <w:t>3. Постановление вступает в силу с момента подписания.</w:t>
      </w:r>
    </w:p>
    <w:p w:rsidR="00EB58E8" w:rsidRPr="006D7093" w:rsidRDefault="00EB58E8" w:rsidP="00EB58E8">
      <w:pPr>
        <w:textAlignment w:val="baseline"/>
        <w:rPr>
          <w:sz w:val="26"/>
          <w:szCs w:val="26"/>
        </w:rPr>
      </w:pPr>
    </w:p>
    <w:p w:rsidR="00EB58E8" w:rsidRPr="006D7093" w:rsidRDefault="00EB58E8" w:rsidP="00EB58E8">
      <w:pPr>
        <w:textAlignment w:val="baseline"/>
        <w:rPr>
          <w:sz w:val="26"/>
          <w:szCs w:val="26"/>
        </w:rPr>
      </w:pPr>
      <w:r w:rsidRPr="006D7093">
        <w:rPr>
          <w:sz w:val="26"/>
          <w:szCs w:val="26"/>
        </w:rPr>
        <w:t>Глава рабочего поселка</w:t>
      </w:r>
    </w:p>
    <w:p w:rsidR="00EB58E8" w:rsidRPr="006D7093" w:rsidRDefault="00EB58E8" w:rsidP="00EB58E8">
      <w:pPr>
        <w:textAlignment w:val="baseline"/>
        <w:rPr>
          <w:color w:val="000000"/>
          <w:sz w:val="26"/>
          <w:szCs w:val="26"/>
        </w:rPr>
      </w:pPr>
      <w:r w:rsidRPr="006D7093">
        <w:rPr>
          <w:sz w:val="26"/>
          <w:szCs w:val="26"/>
        </w:rPr>
        <w:t>(п.г.т.) Уруша                                                                              О.М. Рубченко</w:t>
      </w:r>
    </w:p>
    <w:p w:rsidR="00EB58E8" w:rsidRPr="006D7093" w:rsidRDefault="00EB58E8" w:rsidP="00EB58E8">
      <w:pPr>
        <w:textAlignment w:val="baseline"/>
        <w:rPr>
          <w:color w:val="000000"/>
          <w:sz w:val="26"/>
          <w:szCs w:val="26"/>
        </w:rPr>
      </w:pPr>
    </w:p>
    <w:p w:rsidR="00EB58E8" w:rsidRPr="006D7093" w:rsidRDefault="00EB58E8" w:rsidP="00EB58E8">
      <w:pPr>
        <w:textAlignment w:val="baseline"/>
        <w:rPr>
          <w:color w:val="000000"/>
          <w:sz w:val="26"/>
          <w:szCs w:val="26"/>
        </w:rPr>
      </w:pPr>
    </w:p>
    <w:p w:rsidR="00EB58E8" w:rsidRPr="001F40B8" w:rsidRDefault="00EB58E8" w:rsidP="00EB58E8">
      <w:pPr>
        <w:spacing w:line="368" w:lineRule="atLeast"/>
        <w:textAlignment w:val="baseline"/>
        <w:rPr>
          <w:color w:val="000000"/>
          <w:sz w:val="28"/>
          <w:szCs w:val="28"/>
        </w:rPr>
      </w:pPr>
    </w:p>
    <w:p w:rsidR="00EB58E8" w:rsidRDefault="00EB58E8" w:rsidP="00EB58E8">
      <w:pPr>
        <w:spacing w:line="368" w:lineRule="atLeast"/>
        <w:textAlignment w:val="baseline"/>
        <w:rPr>
          <w:color w:val="000000"/>
        </w:rPr>
      </w:pPr>
    </w:p>
    <w:p w:rsidR="00EB58E8" w:rsidRDefault="00EB58E8" w:rsidP="00EB58E8">
      <w:pPr>
        <w:textAlignment w:val="baseline"/>
        <w:rPr>
          <w:color w:val="000000"/>
        </w:rPr>
      </w:pPr>
      <w:r>
        <w:rPr>
          <w:color w:val="000000"/>
        </w:rPr>
        <w:t>«СОГЛАСОВАНО»</w:t>
      </w:r>
    </w:p>
    <w:p w:rsidR="00EB58E8" w:rsidRDefault="00EB58E8" w:rsidP="00EB58E8">
      <w:pPr>
        <w:textAlignment w:val="baseline"/>
        <w:rPr>
          <w:color w:val="000000"/>
        </w:rPr>
      </w:pPr>
      <w:r>
        <w:rPr>
          <w:color w:val="000000"/>
        </w:rPr>
        <w:t>Ведущий специалист – юрист</w:t>
      </w:r>
    </w:p>
    <w:p w:rsidR="00EB58E8" w:rsidRPr="00AA1C97" w:rsidRDefault="00EB58E8" w:rsidP="00EB58E8">
      <w:pPr>
        <w:textAlignment w:val="baseline"/>
        <w:rPr>
          <w:color w:val="000000"/>
        </w:rPr>
      </w:pPr>
      <w:r>
        <w:rPr>
          <w:color w:val="000000"/>
        </w:rPr>
        <w:t xml:space="preserve">___________А.В. Вдовина </w:t>
      </w:r>
    </w:p>
    <w:p w:rsidR="00EB58E8" w:rsidRDefault="00EB58E8" w:rsidP="00EB58E8">
      <w:pPr>
        <w:pStyle w:val="a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58E8" w:rsidRDefault="00EB58E8" w:rsidP="00EB58E8">
      <w:pPr>
        <w:pStyle w:val="a5"/>
        <w:jc w:val="right"/>
        <w:rPr>
          <w:rFonts w:ascii="Times New Roman" w:hAnsi="Times New Roman"/>
          <w:sz w:val="24"/>
          <w:szCs w:val="24"/>
        </w:rPr>
        <w:sectPr w:rsidR="00EB5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8E8" w:rsidRDefault="00EB58E8" w:rsidP="00EB58E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«УТВЕРЖДЕН»</w:t>
      </w:r>
    </w:p>
    <w:p w:rsidR="00EB58E8" w:rsidRDefault="00EB58E8" w:rsidP="00EB58E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рабочего </w:t>
      </w:r>
    </w:p>
    <w:p w:rsidR="00EB58E8" w:rsidRPr="00BA51CE" w:rsidRDefault="00BA51CE" w:rsidP="00EB58E8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1C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B58E8" w:rsidRPr="00BA51CE">
        <w:rPr>
          <w:rFonts w:ascii="Times New Roman" w:hAnsi="Times New Roman"/>
          <w:color w:val="000000" w:themeColor="text1"/>
          <w:sz w:val="24"/>
          <w:szCs w:val="24"/>
        </w:rPr>
        <w:t>оселка (п.г.т.) Уруша</w:t>
      </w:r>
    </w:p>
    <w:p w:rsidR="00EB58E8" w:rsidRPr="00BA51CE" w:rsidRDefault="005A1D89" w:rsidP="00EB58E8">
      <w:pPr>
        <w:pStyle w:val="a5"/>
        <w:jc w:val="right"/>
        <w:rPr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11.09.2020 № 176</w:t>
      </w:r>
      <w:r w:rsidR="00EB58E8" w:rsidRPr="00BA51CE">
        <w:rPr>
          <w:color w:val="000000" w:themeColor="text1"/>
        </w:rPr>
        <w:t xml:space="preserve">  </w:t>
      </w:r>
    </w:p>
    <w:p w:rsidR="00EB58E8" w:rsidRPr="00D731F2" w:rsidRDefault="00EB58E8" w:rsidP="00EB58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51CE" w:rsidRPr="00C86428" w:rsidRDefault="00BA51CE" w:rsidP="00BA51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428">
        <w:rPr>
          <w:b/>
          <w:sz w:val="26"/>
          <w:szCs w:val="26"/>
        </w:rPr>
        <w:t>Административный регламент</w:t>
      </w:r>
    </w:p>
    <w:p w:rsidR="00BA51CE" w:rsidRPr="00C86428" w:rsidRDefault="009F4159" w:rsidP="00BA51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428">
        <w:rPr>
          <w:b/>
          <w:sz w:val="26"/>
          <w:szCs w:val="26"/>
        </w:rPr>
        <w:t>предоставления</w:t>
      </w:r>
      <w:r w:rsidR="00BA51CE" w:rsidRPr="00C86428">
        <w:rPr>
          <w:b/>
          <w:sz w:val="26"/>
          <w:szCs w:val="26"/>
        </w:rPr>
        <w:t xml:space="preserve"> муниципальной услуги </w:t>
      </w:r>
      <w:r w:rsidR="00BA51CE" w:rsidRPr="00C86428">
        <w:rPr>
          <w:rFonts w:eastAsia="Calibri"/>
          <w:b/>
          <w:sz w:val="26"/>
          <w:szCs w:val="26"/>
        </w:rP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0947FE" w:rsidRPr="000947FE">
        <w:rPr>
          <w:rFonts w:eastAsia="Calibri"/>
          <w:sz w:val="26"/>
          <w:szCs w:val="26"/>
        </w:rPr>
        <w:t xml:space="preserve"> </w:t>
      </w:r>
      <w:r w:rsidR="000947FE" w:rsidRPr="000947FE">
        <w:rPr>
          <w:rFonts w:eastAsia="Calibri"/>
          <w:b/>
          <w:sz w:val="26"/>
          <w:szCs w:val="26"/>
        </w:rPr>
        <w:t>на территории рабочего поселка (</w:t>
      </w:r>
      <w:proofErr w:type="spellStart"/>
      <w:r w:rsidR="000947FE" w:rsidRPr="000947FE">
        <w:rPr>
          <w:rFonts w:eastAsia="Calibri"/>
          <w:b/>
          <w:sz w:val="26"/>
          <w:szCs w:val="26"/>
        </w:rPr>
        <w:t>п.г.т</w:t>
      </w:r>
      <w:proofErr w:type="spellEnd"/>
      <w:r w:rsidR="000947FE" w:rsidRPr="000947FE">
        <w:rPr>
          <w:rFonts w:eastAsia="Calibri"/>
          <w:b/>
          <w:sz w:val="26"/>
          <w:szCs w:val="26"/>
        </w:rPr>
        <w:t xml:space="preserve">.) </w:t>
      </w:r>
      <w:proofErr w:type="spellStart"/>
      <w:r w:rsidR="000947FE" w:rsidRPr="000947FE">
        <w:rPr>
          <w:rFonts w:eastAsia="Calibri"/>
          <w:b/>
          <w:sz w:val="26"/>
          <w:szCs w:val="26"/>
        </w:rPr>
        <w:t>Уруша</w:t>
      </w:r>
      <w:proofErr w:type="spellEnd"/>
      <w:r w:rsidR="00BA51CE" w:rsidRPr="00C86428">
        <w:rPr>
          <w:rFonts w:eastAsia="Calibri"/>
          <w:b/>
          <w:sz w:val="26"/>
          <w:szCs w:val="26"/>
        </w:rPr>
        <w:t>»</w:t>
      </w:r>
    </w:p>
    <w:p w:rsidR="00EB58E8" w:rsidRPr="00C86428" w:rsidRDefault="00EB58E8" w:rsidP="00EB58E8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6"/>
          <w:szCs w:val="26"/>
        </w:rPr>
      </w:pPr>
      <w:bookmarkStart w:id="1" w:name="sub_1001"/>
      <w:r w:rsidRPr="00C86428">
        <w:rPr>
          <w:b/>
          <w:bCs/>
          <w:sz w:val="26"/>
          <w:szCs w:val="26"/>
        </w:rPr>
        <w:t xml:space="preserve">1. Общие положения  </w:t>
      </w:r>
    </w:p>
    <w:bookmarkEnd w:id="1"/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2" w:name="sub_1011"/>
      <w:r w:rsidRPr="00C86428">
        <w:rPr>
          <w:sz w:val="26"/>
          <w:szCs w:val="26"/>
        </w:rPr>
        <w:t xml:space="preserve">1.1. </w:t>
      </w:r>
      <w:r w:rsidRPr="00C86428">
        <w:rPr>
          <w:rFonts w:eastAsia="Calibri"/>
          <w:sz w:val="26"/>
          <w:szCs w:val="26"/>
        </w:rPr>
        <w:t xml:space="preserve">Административный </w:t>
      </w:r>
      <w:r w:rsidR="009F4159" w:rsidRPr="00C86428">
        <w:rPr>
          <w:rFonts w:eastAsia="Calibri"/>
          <w:sz w:val="26"/>
          <w:szCs w:val="26"/>
        </w:rPr>
        <w:t>предоставления</w:t>
      </w:r>
      <w:r w:rsidRPr="00C86428">
        <w:rPr>
          <w:rFonts w:eastAsia="Calibri"/>
          <w:sz w:val="26"/>
          <w:szCs w:val="26"/>
        </w:rPr>
        <w:t xml:space="preserve">  муниципальной услуги «</w:t>
      </w:r>
      <w:r w:rsidR="00BA51CE" w:rsidRPr="00C86428">
        <w:rPr>
          <w:rFonts w:eastAsia="Calibri"/>
          <w:sz w:val="26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0947FE" w:rsidRPr="000947FE">
        <w:rPr>
          <w:rFonts w:eastAsia="Calibri"/>
          <w:sz w:val="26"/>
          <w:szCs w:val="26"/>
        </w:rPr>
        <w:t xml:space="preserve"> на территории рабочего поселка (</w:t>
      </w:r>
      <w:proofErr w:type="spellStart"/>
      <w:r w:rsidR="000947FE" w:rsidRPr="000947FE">
        <w:rPr>
          <w:rFonts w:eastAsia="Calibri"/>
          <w:sz w:val="26"/>
          <w:szCs w:val="26"/>
        </w:rPr>
        <w:t>п.г.т</w:t>
      </w:r>
      <w:proofErr w:type="spellEnd"/>
      <w:r w:rsidR="000947FE" w:rsidRPr="000947FE">
        <w:rPr>
          <w:rFonts w:eastAsia="Calibri"/>
          <w:sz w:val="26"/>
          <w:szCs w:val="26"/>
        </w:rPr>
        <w:t xml:space="preserve">.) </w:t>
      </w:r>
      <w:proofErr w:type="spellStart"/>
      <w:r w:rsidR="000947FE" w:rsidRPr="000947FE">
        <w:rPr>
          <w:rFonts w:eastAsia="Calibri"/>
          <w:sz w:val="26"/>
          <w:szCs w:val="26"/>
        </w:rPr>
        <w:t>Уруша</w:t>
      </w:r>
      <w:proofErr w:type="spellEnd"/>
      <w:r w:rsidRPr="00C86428">
        <w:rPr>
          <w:rFonts w:eastAsia="Calibri"/>
          <w:sz w:val="26"/>
          <w:szCs w:val="26"/>
        </w:rPr>
        <w:t>» (далее – Административный регламент) разработан в целях повышения качества предоставления муниципальной услуги, повышения информированности граждан, индивидуальных предпринимателей, юридических и физических лиц и определяет сроки и последовательность действий (административных процедур) по предоставлению услуги.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1.2. Получателями муниципальной услуги являются физические лица, индивидуальные предприниматели, юридические лица (далее – заявители), либо их представители, наделенные заявителями в порядке, установленном законодательством Российской Федерации, полномочиями выступать от их имени.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1.3. Информация о порядке предоставления муниципальной услуги.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1.3.1. Информация о порядке предоставления муниципальной услуги представляется: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а) в администрации рабочего поселка (п.г.т.) Уруша по адресу: Амурская область </w:t>
      </w:r>
      <w:proofErr w:type="spellStart"/>
      <w:r w:rsidRPr="00C86428">
        <w:rPr>
          <w:sz w:val="26"/>
          <w:szCs w:val="26"/>
        </w:rPr>
        <w:t>Сковородинский</w:t>
      </w:r>
      <w:proofErr w:type="spellEnd"/>
      <w:r w:rsidRPr="00C86428">
        <w:rPr>
          <w:sz w:val="26"/>
          <w:szCs w:val="26"/>
        </w:rPr>
        <w:t xml:space="preserve"> район </w:t>
      </w:r>
      <w:proofErr w:type="spellStart"/>
      <w:r w:rsidRPr="00C86428">
        <w:rPr>
          <w:sz w:val="26"/>
          <w:szCs w:val="26"/>
        </w:rPr>
        <w:t>пгт</w:t>
      </w:r>
      <w:proofErr w:type="spellEnd"/>
      <w:r w:rsidRPr="00C86428">
        <w:rPr>
          <w:sz w:val="26"/>
          <w:szCs w:val="26"/>
        </w:rPr>
        <w:t xml:space="preserve"> </w:t>
      </w:r>
      <w:proofErr w:type="spellStart"/>
      <w:r w:rsidRPr="00C86428">
        <w:rPr>
          <w:sz w:val="26"/>
          <w:szCs w:val="26"/>
        </w:rPr>
        <w:t>Уруша</w:t>
      </w:r>
      <w:proofErr w:type="spellEnd"/>
      <w:r w:rsidRPr="00C86428">
        <w:rPr>
          <w:sz w:val="26"/>
          <w:szCs w:val="26"/>
        </w:rPr>
        <w:t xml:space="preserve"> улица Партизанская 19, телефон 8 924 342 40 27, график работы с 8.00 до 17.00, перерыв на обед с 12.00 до 13.00, суббота, воскресенье – выходные дни;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б) путем ознакомления с информацией, размещенной в информационно-телекоммуникационной сети Интернет, на официальном сайте администрации рабочего поселка (п.г.т.) </w:t>
      </w:r>
      <w:proofErr w:type="spellStart"/>
      <w:r w:rsidRPr="00C86428">
        <w:rPr>
          <w:sz w:val="26"/>
          <w:szCs w:val="26"/>
        </w:rPr>
        <w:t>Уруша</w:t>
      </w:r>
      <w:proofErr w:type="spellEnd"/>
      <w:r w:rsidRPr="00C86428">
        <w:rPr>
          <w:sz w:val="26"/>
          <w:szCs w:val="26"/>
        </w:rPr>
        <w:t xml:space="preserve"> </w:t>
      </w:r>
      <w:hyperlink r:id="rId6" w:tgtFrame="_blank" w:history="1">
        <w:r w:rsidRPr="00C86428">
          <w:rPr>
            <w:rStyle w:val="a3"/>
            <w:color w:val="FF0000"/>
            <w:sz w:val="26"/>
            <w:szCs w:val="26"/>
            <w:shd w:val="clear" w:color="auto" w:fill="FFFFFF"/>
          </w:rPr>
          <w:t>http://admurusha.ru</w:t>
        </w:r>
      </w:hyperlink>
      <w:r w:rsidRPr="00C86428">
        <w:rPr>
          <w:sz w:val="26"/>
          <w:szCs w:val="26"/>
        </w:rPr>
        <w:t xml:space="preserve">, на портале </w:t>
      </w:r>
      <w:proofErr w:type="gramStart"/>
      <w:r w:rsidRPr="00C86428">
        <w:rPr>
          <w:sz w:val="26"/>
          <w:szCs w:val="26"/>
        </w:rPr>
        <w:t>государственных  и</w:t>
      </w:r>
      <w:proofErr w:type="gramEnd"/>
      <w:r w:rsidRPr="00C86428">
        <w:rPr>
          <w:sz w:val="26"/>
          <w:szCs w:val="26"/>
        </w:rPr>
        <w:t xml:space="preserve"> муниципальных услуг Амурской области (</w:t>
      </w:r>
      <w:hyperlink r:id="rId7" w:history="1">
        <w:r w:rsidRPr="00C86428">
          <w:rPr>
            <w:rStyle w:val="a3"/>
            <w:sz w:val="26"/>
            <w:szCs w:val="26"/>
            <w:lang w:val="en-US"/>
          </w:rPr>
          <w:t>www</w:t>
        </w:r>
        <w:r w:rsidRPr="00C86428">
          <w:rPr>
            <w:rStyle w:val="a3"/>
            <w:sz w:val="26"/>
            <w:szCs w:val="26"/>
          </w:rPr>
          <w:t>.</w:t>
        </w:r>
        <w:proofErr w:type="spellStart"/>
        <w:r w:rsidRPr="00C86428">
          <w:rPr>
            <w:rStyle w:val="a3"/>
            <w:sz w:val="26"/>
            <w:szCs w:val="26"/>
            <w:lang w:val="en-US"/>
          </w:rPr>
          <w:t>gu</w:t>
        </w:r>
        <w:proofErr w:type="spellEnd"/>
        <w:r w:rsidRPr="00C86428">
          <w:rPr>
            <w:rStyle w:val="a3"/>
            <w:sz w:val="26"/>
            <w:szCs w:val="26"/>
          </w:rPr>
          <w:t>.</w:t>
        </w:r>
        <w:proofErr w:type="spellStart"/>
        <w:r w:rsidRPr="00C86428">
          <w:rPr>
            <w:rStyle w:val="a3"/>
            <w:sz w:val="26"/>
            <w:szCs w:val="26"/>
            <w:lang w:val="en-US"/>
          </w:rPr>
          <w:t>amurobl</w:t>
        </w:r>
        <w:proofErr w:type="spellEnd"/>
        <w:r w:rsidRPr="00C86428">
          <w:rPr>
            <w:rStyle w:val="a3"/>
            <w:sz w:val="26"/>
            <w:szCs w:val="26"/>
          </w:rPr>
          <w:t>.</w:t>
        </w:r>
        <w:proofErr w:type="spellStart"/>
        <w:r w:rsidRPr="00C8642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86428">
        <w:rPr>
          <w:sz w:val="26"/>
          <w:szCs w:val="26"/>
        </w:rPr>
        <w:t>) и (или) едином портале государственных и муниципальных услуг (</w:t>
      </w:r>
      <w:proofErr w:type="spellStart"/>
      <w:r w:rsidRPr="00C86428">
        <w:rPr>
          <w:sz w:val="26"/>
          <w:szCs w:val="26"/>
          <w:lang w:val="en-US"/>
        </w:rPr>
        <w:t>gosuslugi</w:t>
      </w:r>
      <w:proofErr w:type="spellEnd"/>
      <w:r w:rsidRPr="00C86428">
        <w:rPr>
          <w:sz w:val="26"/>
          <w:szCs w:val="26"/>
        </w:rPr>
        <w:t>.</w:t>
      </w:r>
      <w:proofErr w:type="spellStart"/>
      <w:r w:rsidRPr="00C86428">
        <w:rPr>
          <w:sz w:val="26"/>
          <w:szCs w:val="26"/>
          <w:lang w:val="en-US"/>
        </w:rPr>
        <w:t>ru</w:t>
      </w:r>
      <w:proofErr w:type="spellEnd"/>
      <w:r w:rsidRPr="00C86428">
        <w:rPr>
          <w:sz w:val="26"/>
          <w:szCs w:val="26"/>
        </w:rPr>
        <w:t>) (далее-сеть Интернет).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1.3.2. Информирование о предоставлении услуги осуществляется специалистом администрации в форме индивидуального устного или письменного информирования.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Индивидуальное устное информирование осуществляется при обращении заявителей лично или по телефону. Специалист принимает все необходимые меры для предоставления полного и оперативного ответа, в том числе с привлечением других специалистов.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Информирование осуществляется по вопросам: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перечня необходимых документов для предоставления услуги;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места и графика приема заявителей;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порядка и сроков рассмотрения документов;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порядка выдачи разрешения;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lastRenderedPageBreak/>
        <w:t>- порядка обжалования действия (бездействия) и решений, осуществляемых и принимаемых в ходе предоставления муниципальной услуги.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Время индивидуального устного информирования не может превышать 10 минут.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Информирование заявителей в письменной форме осуществляется при письменном обращении заинтересованных лиц. Ответ </w:t>
      </w:r>
      <w:r w:rsidR="000947FE">
        <w:rPr>
          <w:sz w:val="26"/>
          <w:szCs w:val="26"/>
        </w:rPr>
        <w:t>заявителю направляется в течение</w:t>
      </w:r>
      <w:r w:rsidRPr="00C86428">
        <w:rPr>
          <w:sz w:val="26"/>
          <w:szCs w:val="26"/>
        </w:rPr>
        <w:t xml:space="preserve"> 30 (тридцать) календарных дней с момента поступления запроса.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1.3.3. На официальном сайте и информационных стендах размещается следующая информация: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график приема заявлений;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текст настоящего Регламента;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формы запросов, образцы их заполнения заявителем;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место расположения, график (режим) работы, номера телефонов, адреса официальных сайтов и электронной почты органов и учреждений, с которыми осуществляется взаимодействие при предоставлении муниципальной услуги (при наличии);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порядок обжалования решений, действий (бездействия) отдела при предоставлении муниципальной услуги;</w:t>
      </w:r>
    </w:p>
    <w:p w:rsidR="00EB58E8" w:rsidRPr="00C86428" w:rsidRDefault="00EB58E8" w:rsidP="00EB58E8">
      <w:pPr>
        <w:ind w:firstLine="709"/>
        <w:jc w:val="both"/>
        <w:rPr>
          <w:sz w:val="26"/>
          <w:szCs w:val="26"/>
          <w:u w:val="single"/>
        </w:rPr>
      </w:pPr>
      <w:r w:rsidRPr="00C86428">
        <w:rPr>
          <w:sz w:val="26"/>
          <w:szCs w:val="26"/>
        </w:rPr>
        <w:t>- перечень услуг, которые являются необходимыми и обязательными для предоставления администрацией муниципальных услуг и предоставляются организациями, участвующими в предоставлении муниципальных услуг.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bookmarkStart w:id="3" w:name="sub_1002"/>
      <w:bookmarkEnd w:id="2"/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C86428">
        <w:rPr>
          <w:b/>
          <w:bCs/>
          <w:sz w:val="26"/>
          <w:szCs w:val="26"/>
        </w:rPr>
        <w:t xml:space="preserve">2. Стандарт предоставления </w:t>
      </w:r>
      <w:r w:rsidRPr="00C86428">
        <w:rPr>
          <w:b/>
          <w:sz w:val="26"/>
          <w:szCs w:val="26"/>
        </w:rPr>
        <w:t>муниципальной</w:t>
      </w:r>
      <w:r w:rsidRPr="00C86428">
        <w:rPr>
          <w:b/>
          <w:bCs/>
          <w:sz w:val="26"/>
          <w:szCs w:val="26"/>
        </w:rPr>
        <w:t xml:space="preserve"> услуги</w:t>
      </w:r>
      <w:bookmarkStart w:id="4" w:name="sub_1021"/>
      <w:bookmarkEnd w:id="3"/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2.1. Наименование муниципальной услуги «</w:t>
      </w:r>
      <w:r w:rsidR="009F4159" w:rsidRPr="00C86428">
        <w:rPr>
          <w:rFonts w:eastAsia="Calibri"/>
          <w:sz w:val="26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0947FE" w:rsidRPr="000947FE">
        <w:rPr>
          <w:rFonts w:eastAsia="Calibri"/>
          <w:sz w:val="26"/>
          <w:szCs w:val="26"/>
        </w:rPr>
        <w:t xml:space="preserve"> на территории рабочего поселка (</w:t>
      </w:r>
      <w:proofErr w:type="spellStart"/>
      <w:r w:rsidR="000947FE" w:rsidRPr="000947FE">
        <w:rPr>
          <w:rFonts w:eastAsia="Calibri"/>
          <w:sz w:val="26"/>
          <w:szCs w:val="26"/>
        </w:rPr>
        <w:t>п.г.т</w:t>
      </w:r>
      <w:proofErr w:type="spellEnd"/>
      <w:r w:rsidR="000947FE" w:rsidRPr="000947FE">
        <w:rPr>
          <w:rFonts w:eastAsia="Calibri"/>
          <w:sz w:val="26"/>
          <w:szCs w:val="26"/>
        </w:rPr>
        <w:t xml:space="preserve">.) </w:t>
      </w:r>
      <w:proofErr w:type="spellStart"/>
      <w:r w:rsidR="000947FE" w:rsidRPr="000947FE">
        <w:rPr>
          <w:rFonts w:eastAsia="Calibri"/>
          <w:sz w:val="26"/>
          <w:szCs w:val="26"/>
        </w:rPr>
        <w:t>Уруша</w:t>
      </w:r>
      <w:proofErr w:type="spellEnd"/>
      <w:r w:rsidRPr="00C86428">
        <w:rPr>
          <w:sz w:val="26"/>
          <w:szCs w:val="26"/>
        </w:rPr>
        <w:t>»</w:t>
      </w:r>
    </w:p>
    <w:p w:rsidR="00EB58E8" w:rsidRPr="00C86428" w:rsidRDefault="00EB58E8" w:rsidP="00EB58E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bookmarkStart w:id="5" w:name="sub_1023"/>
      <w:bookmarkEnd w:id="4"/>
      <w:r w:rsidRPr="00C86428">
        <w:rPr>
          <w:sz w:val="26"/>
          <w:szCs w:val="26"/>
        </w:rPr>
        <w:t xml:space="preserve">2.2. Муниципальную услугу предоставляет: </w:t>
      </w:r>
      <w:r w:rsidRPr="00C86428">
        <w:rPr>
          <w:rFonts w:eastAsia="Calibri"/>
          <w:sz w:val="26"/>
          <w:szCs w:val="26"/>
        </w:rPr>
        <w:t>администрация рабочего поселка (п.г.т.) Уруша.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val="x-none" w:eastAsia="x-none"/>
        </w:rPr>
        <w:t>2.3. Результат</w:t>
      </w:r>
      <w:r w:rsidRPr="00C86428">
        <w:rPr>
          <w:sz w:val="26"/>
          <w:szCs w:val="26"/>
          <w:lang w:eastAsia="x-none"/>
        </w:rPr>
        <w:t>ом</w:t>
      </w:r>
      <w:r w:rsidRPr="00C86428">
        <w:rPr>
          <w:sz w:val="26"/>
          <w:szCs w:val="26"/>
          <w:lang w:val="x-none" w:eastAsia="x-none"/>
        </w:rPr>
        <w:t xml:space="preserve"> предоставления</w:t>
      </w:r>
      <w:r w:rsidRPr="00C86428">
        <w:rPr>
          <w:sz w:val="26"/>
          <w:szCs w:val="26"/>
        </w:rPr>
        <w:t xml:space="preserve">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  <w:lang w:val="x-none" w:eastAsia="x-none"/>
        </w:rPr>
        <w:t xml:space="preserve"> услуги</w:t>
      </w:r>
      <w:r w:rsidRPr="00C86428">
        <w:rPr>
          <w:sz w:val="26"/>
          <w:szCs w:val="26"/>
          <w:lang w:eastAsia="x-none"/>
        </w:rPr>
        <w:t xml:space="preserve"> является:</w:t>
      </w:r>
      <w:r w:rsidRPr="00C86428">
        <w:rPr>
          <w:sz w:val="26"/>
          <w:szCs w:val="26"/>
          <w:lang w:val="x-none" w:eastAsia="x-none"/>
        </w:rPr>
        <w:t xml:space="preserve"> </w:t>
      </w:r>
    </w:p>
    <w:p w:rsidR="00EB58E8" w:rsidRPr="00C86428" w:rsidRDefault="00EB58E8" w:rsidP="00EB58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6428">
        <w:rPr>
          <w:rFonts w:eastAsia="Calibri"/>
          <w:sz w:val="26"/>
          <w:szCs w:val="26"/>
        </w:rPr>
        <w:t xml:space="preserve">- выдача </w:t>
      </w:r>
      <w:r w:rsidR="009F4159" w:rsidRPr="00C86428">
        <w:rPr>
          <w:rFonts w:eastAsia="Calibri"/>
          <w:sz w:val="26"/>
          <w:szCs w:val="26"/>
        </w:rPr>
        <w:t>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рабочего поселка (п.г.т.) Уруша</w:t>
      </w:r>
      <w:r w:rsidR="00D01D3F" w:rsidRPr="00C86428">
        <w:rPr>
          <w:rFonts w:eastAsia="Calibri"/>
          <w:sz w:val="26"/>
          <w:szCs w:val="26"/>
        </w:rPr>
        <w:t xml:space="preserve">, </w:t>
      </w:r>
      <w:r w:rsidR="00E90BF9" w:rsidRPr="00C86428">
        <w:rPr>
          <w:rFonts w:eastAsia="Calibri"/>
          <w:color w:val="FF0000"/>
          <w:sz w:val="26"/>
          <w:szCs w:val="26"/>
        </w:rPr>
        <w:t>приложение 4</w:t>
      </w:r>
      <w:r w:rsidR="00D01D3F" w:rsidRPr="00C86428">
        <w:rPr>
          <w:rFonts w:eastAsia="Calibri"/>
          <w:color w:val="FF0000"/>
          <w:sz w:val="26"/>
          <w:szCs w:val="26"/>
        </w:rPr>
        <w:t xml:space="preserve"> </w:t>
      </w:r>
      <w:r w:rsidR="00D01D3F" w:rsidRPr="00C86428">
        <w:rPr>
          <w:rFonts w:eastAsia="Calibri"/>
          <w:sz w:val="26"/>
          <w:szCs w:val="26"/>
        </w:rPr>
        <w:t>к Регламенту</w:t>
      </w:r>
      <w:r w:rsidR="009F4159" w:rsidRPr="00C86428">
        <w:rPr>
          <w:rFonts w:eastAsia="Calibri"/>
          <w:sz w:val="26"/>
          <w:szCs w:val="26"/>
        </w:rPr>
        <w:t>;</w:t>
      </w:r>
    </w:p>
    <w:p w:rsidR="009F4159" w:rsidRPr="00C86428" w:rsidRDefault="00EB58E8" w:rsidP="009F41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C86428">
        <w:rPr>
          <w:rFonts w:eastAsia="Calibri"/>
          <w:sz w:val="26"/>
          <w:szCs w:val="26"/>
        </w:rPr>
        <w:t xml:space="preserve">- мотивированный отказ в выдаче </w:t>
      </w:r>
      <w:bookmarkStart w:id="6" w:name="sub_1025"/>
      <w:bookmarkEnd w:id="5"/>
      <w:r w:rsidR="009F4159" w:rsidRPr="00C86428">
        <w:rPr>
          <w:rFonts w:eastAsia="Calibri"/>
          <w:sz w:val="26"/>
          <w:szCs w:val="26"/>
        </w:rPr>
        <w:t>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рабочего поселка (п.г.т.) Уруша</w:t>
      </w:r>
      <w:r w:rsidR="009F4159" w:rsidRPr="00C86428">
        <w:rPr>
          <w:sz w:val="26"/>
          <w:szCs w:val="26"/>
          <w:lang w:val="x-none" w:eastAsia="x-none"/>
        </w:rPr>
        <w:t>.</w:t>
      </w:r>
    </w:p>
    <w:p w:rsidR="00EB58E8" w:rsidRPr="00C86428" w:rsidRDefault="00EB58E8" w:rsidP="009F41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val="x-none" w:eastAsia="x-none"/>
        </w:rPr>
        <w:t>2.4. Срок предоставления</w:t>
      </w:r>
      <w:r w:rsidRPr="00C86428">
        <w:rPr>
          <w:sz w:val="26"/>
          <w:szCs w:val="26"/>
        </w:rPr>
        <w:t xml:space="preserve">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  <w:lang w:val="x-none" w:eastAsia="x-none"/>
        </w:rPr>
        <w:t xml:space="preserve"> услуги составляет</w:t>
      </w:r>
      <w:r w:rsidRPr="00C86428">
        <w:rPr>
          <w:sz w:val="26"/>
          <w:szCs w:val="26"/>
          <w:lang w:eastAsia="x-none"/>
        </w:rPr>
        <w:t xml:space="preserve"> 1</w:t>
      </w:r>
      <w:r w:rsidR="009F4159" w:rsidRPr="00C86428">
        <w:rPr>
          <w:sz w:val="26"/>
          <w:szCs w:val="26"/>
          <w:lang w:eastAsia="x-none"/>
        </w:rPr>
        <w:t>5</w:t>
      </w:r>
      <w:r w:rsidRPr="00C86428">
        <w:rPr>
          <w:sz w:val="26"/>
          <w:szCs w:val="26"/>
          <w:lang w:eastAsia="x-none"/>
        </w:rPr>
        <w:t xml:space="preserve"> рабочих </w:t>
      </w:r>
      <w:r w:rsidRPr="00C86428">
        <w:rPr>
          <w:sz w:val="26"/>
          <w:szCs w:val="26"/>
          <w:lang w:val="x-none" w:eastAsia="x-none"/>
        </w:rPr>
        <w:t>д</w:t>
      </w:r>
      <w:r w:rsidRPr="00C86428">
        <w:rPr>
          <w:sz w:val="26"/>
          <w:szCs w:val="26"/>
          <w:lang w:eastAsia="x-none"/>
        </w:rPr>
        <w:t>ней</w:t>
      </w:r>
      <w:r w:rsidRPr="00C86428">
        <w:rPr>
          <w:sz w:val="26"/>
          <w:szCs w:val="26"/>
          <w:lang w:val="x-none" w:eastAsia="x-none"/>
        </w:rPr>
        <w:t xml:space="preserve"> с даты поступления</w:t>
      </w:r>
      <w:r w:rsidRPr="00C86428">
        <w:rPr>
          <w:sz w:val="26"/>
          <w:szCs w:val="26"/>
          <w:lang w:eastAsia="x-none"/>
        </w:rPr>
        <w:t xml:space="preserve"> (регистрации)</w:t>
      </w:r>
      <w:r w:rsidRPr="00C86428">
        <w:rPr>
          <w:sz w:val="26"/>
          <w:szCs w:val="26"/>
          <w:lang w:val="x-none" w:eastAsia="x-none"/>
        </w:rPr>
        <w:t xml:space="preserve"> заявления в</w:t>
      </w:r>
      <w:r w:rsidRPr="00C86428">
        <w:rPr>
          <w:sz w:val="26"/>
          <w:szCs w:val="26"/>
          <w:lang w:eastAsia="x-none"/>
        </w:rPr>
        <w:t xml:space="preserve"> ОМСУ</w:t>
      </w:r>
      <w:r w:rsidRPr="00C86428">
        <w:rPr>
          <w:sz w:val="26"/>
          <w:szCs w:val="26"/>
          <w:lang w:val="x-none" w:eastAsia="x-none"/>
        </w:rPr>
        <w:t>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27"/>
      <w:bookmarkEnd w:id="6"/>
      <w:r w:rsidRPr="00C86428">
        <w:rPr>
          <w:sz w:val="26"/>
          <w:szCs w:val="26"/>
        </w:rPr>
        <w:t xml:space="preserve">2.5. </w:t>
      </w:r>
      <w:bookmarkStart w:id="8" w:name="sub_121028"/>
      <w:bookmarkStart w:id="9" w:name="sub_1028"/>
      <w:bookmarkEnd w:id="7"/>
      <w:r w:rsidRPr="00C86428">
        <w:rPr>
          <w:sz w:val="26"/>
          <w:szCs w:val="26"/>
        </w:rPr>
        <w:t>Перечень правовых актов, непосредственно регулирующих предоставление услуги:</w:t>
      </w:r>
    </w:p>
    <w:p w:rsidR="0013470F" w:rsidRPr="00C86428" w:rsidRDefault="009F4159" w:rsidP="00134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Водный кодекс Российской Федерации;</w:t>
      </w:r>
    </w:p>
    <w:p w:rsidR="009F4159" w:rsidRPr="00C86428" w:rsidRDefault="009F4159" w:rsidP="00134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Приказ Министерства природных ресурсов и экологии Российской Федерации от 15.04.2020 № 220</w:t>
      </w:r>
      <w:r w:rsidR="0013470F" w:rsidRPr="00C86428">
        <w:rPr>
          <w:sz w:val="26"/>
          <w:szCs w:val="26"/>
        </w:rPr>
        <w:t xml:space="preserve">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E90BF9" w:rsidRPr="00C86428">
        <w:rPr>
          <w:sz w:val="26"/>
          <w:szCs w:val="26"/>
        </w:rPr>
        <w:t>»</w:t>
      </w:r>
      <w:r w:rsidR="0013470F" w:rsidRPr="00C86428">
        <w:rPr>
          <w:sz w:val="26"/>
          <w:szCs w:val="26"/>
        </w:rPr>
        <w:t>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val="x-none" w:eastAsia="x-none"/>
        </w:rPr>
        <w:t>2.</w:t>
      </w:r>
      <w:r w:rsidRPr="00C86428">
        <w:rPr>
          <w:sz w:val="26"/>
          <w:szCs w:val="26"/>
          <w:lang w:eastAsia="x-none"/>
        </w:rPr>
        <w:t>6</w:t>
      </w:r>
      <w:r w:rsidRPr="00C86428">
        <w:rPr>
          <w:sz w:val="26"/>
          <w:szCs w:val="26"/>
          <w:lang w:val="x-none" w:eastAsia="x-none"/>
        </w:rPr>
        <w:t xml:space="preserve">. </w:t>
      </w:r>
      <w:r w:rsidRPr="00C86428">
        <w:rPr>
          <w:sz w:val="26"/>
          <w:szCs w:val="26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  <w:lang w:eastAsia="x-none"/>
        </w:rPr>
        <w:t xml:space="preserve"> услуги, подлежащих представлению заявителем.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lastRenderedPageBreak/>
        <w:t xml:space="preserve">Услуга предоставляется на основании письменного заявления о выдаче разрешения (далее – заявление), </w:t>
      </w:r>
      <w:r w:rsidR="000B0865" w:rsidRPr="00C86428">
        <w:rPr>
          <w:color w:val="FF0000"/>
          <w:sz w:val="26"/>
          <w:szCs w:val="26"/>
          <w:lang w:eastAsia="x-none"/>
        </w:rPr>
        <w:t>приложение 1</w:t>
      </w:r>
      <w:r w:rsidR="000B0865" w:rsidRPr="00C86428">
        <w:rPr>
          <w:sz w:val="26"/>
          <w:szCs w:val="26"/>
          <w:lang w:eastAsia="x-none"/>
        </w:rPr>
        <w:t xml:space="preserve"> к Регламенту</w:t>
      </w:r>
      <w:r w:rsidRPr="00C86428">
        <w:rPr>
          <w:sz w:val="26"/>
          <w:szCs w:val="26"/>
          <w:lang w:eastAsia="x-none"/>
        </w:rPr>
        <w:t>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К заявлению заявитель прилагает следующие документы:</w:t>
      </w:r>
    </w:p>
    <w:p w:rsidR="00EB58E8" w:rsidRPr="00C86428" w:rsidRDefault="00EB58E8" w:rsidP="00EB5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а)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B58E8" w:rsidRPr="00C86428" w:rsidRDefault="00EB58E8" w:rsidP="00EB5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б) документ, удостоверяющий право (полномочия) представителя юридического лица, если с заявлением обращается представитель заявителя;</w:t>
      </w:r>
    </w:p>
    <w:p w:rsidR="00EB58E8" w:rsidRPr="00C86428" w:rsidRDefault="00EB58E8" w:rsidP="00EB5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в) копии учредительных документов, если заявителем является юридическое лицо;</w:t>
      </w:r>
    </w:p>
    <w:p w:rsidR="00EA2057" w:rsidRPr="00C86428" w:rsidRDefault="000B0865" w:rsidP="00EB5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г) заключение территориального органа Федерального агентства по недропользованию об отсутствии твердых </w:t>
      </w:r>
      <w:r w:rsidR="00904418" w:rsidRPr="00C86428">
        <w:rPr>
          <w:sz w:val="26"/>
          <w:szCs w:val="26"/>
        </w:rPr>
        <w:t>полезных ископаемых, не относящихся к общераспространенным полезным</w:t>
      </w:r>
      <w:r w:rsidR="00EA2057" w:rsidRPr="00C86428">
        <w:rPr>
          <w:sz w:val="26"/>
          <w:szCs w:val="26"/>
        </w:rPr>
        <w:t xml:space="preserve"> ископаемым, </w:t>
      </w:r>
      <w:r w:rsidR="00E90BF9" w:rsidRPr="00C86428">
        <w:rPr>
          <w:color w:val="FF0000"/>
          <w:sz w:val="26"/>
          <w:szCs w:val="26"/>
        </w:rPr>
        <w:t xml:space="preserve">в соответствии с Приложением 2 </w:t>
      </w:r>
      <w:r w:rsidR="000947FE">
        <w:rPr>
          <w:color w:val="FF0000"/>
          <w:sz w:val="26"/>
          <w:szCs w:val="26"/>
        </w:rPr>
        <w:t>к Порядку, утвержденному</w:t>
      </w:r>
      <w:r w:rsidR="00E90BF9" w:rsidRPr="00C86428">
        <w:rPr>
          <w:color w:val="FF0000"/>
          <w:sz w:val="26"/>
          <w:szCs w:val="26"/>
        </w:rPr>
        <w:t xml:space="preserve"> приказом  </w:t>
      </w:r>
      <w:r w:rsidR="00E90BF9" w:rsidRPr="00C86428">
        <w:rPr>
          <w:sz w:val="26"/>
          <w:szCs w:val="26"/>
        </w:rPr>
        <w:t>Министерства природных ресурсов и экологии Российской Федерации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</w:t>
      </w:r>
      <w:r w:rsidR="000947FE">
        <w:rPr>
          <w:sz w:val="26"/>
          <w:szCs w:val="26"/>
        </w:rPr>
        <w:t xml:space="preserve"> дна и берегов водных объектов»;</w:t>
      </w:r>
    </w:p>
    <w:p w:rsidR="00E90BF9" w:rsidRPr="00C86428" w:rsidRDefault="00EA2057" w:rsidP="00E90B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д) </w:t>
      </w:r>
      <w:r w:rsidR="000B0865" w:rsidRPr="00C86428">
        <w:rPr>
          <w:sz w:val="26"/>
          <w:szCs w:val="26"/>
        </w:rPr>
        <w:t xml:space="preserve"> </w:t>
      </w:r>
      <w:r w:rsidRPr="00C86428">
        <w:rPr>
          <w:sz w:val="26"/>
          <w:szCs w:val="26"/>
        </w:rPr>
        <w:t xml:space="preserve">заключение территориального органа Федерального агентства водных ресурсов об основаниях проведения дноуглубительных и других </w:t>
      </w:r>
      <w:r w:rsidR="0058705F" w:rsidRPr="00C86428">
        <w:rPr>
          <w:sz w:val="26"/>
          <w:szCs w:val="26"/>
        </w:rPr>
        <w:t xml:space="preserve">работ, связанных с изменением дна и берегов водных объектов, в результате которых получен донный грунт, </w:t>
      </w:r>
      <w:r w:rsidR="00E90BF9" w:rsidRPr="00C86428">
        <w:rPr>
          <w:color w:val="FF0000"/>
          <w:sz w:val="26"/>
          <w:szCs w:val="26"/>
        </w:rPr>
        <w:t xml:space="preserve">в соответствии с Приложением 3 </w:t>
      </w:r>
      <w:r w:rsidR="000947FE">
        <w:rPr>
          <w:color w:val="FF0000"/>
          <w:sz w:val="26"/>
          <w:szCs w:val="26"/>
        </w:rPr>
        <w:t>к Порядку, утвержденному</w:t>
      </w:r>
      <w:r w:rsidR="00E90BF9" w:rsidRPr="00C86428">
        <w:rPr>
          <w:color w:val="FF0000"/>
          <w:sz w:val="26"/>
          <w:szCs w:val="26"/>
        </w:rPr>
        <w:t xml:space="preserve"> приказом  </w:t>
      </w:r>
      <w:r w:rsidR="00E90BF9" w:rsidRPr="00C86428">
        <w:rPr>
          <w:sz w:val="26"/>
          <w:szCs w:val="26"/>
        </w:rPr>
        <w:t>Министерства природных ресурсов и экологии Российской Федерации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объектов».</w:t>
      </w:r>
    </w:p>
    <w:p w:rsidR="0058705F" w:rsidRPr="00C86428" w:rsidRDefault="0058705F" w:rsidP="00EB5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Для получени</w:t>
      </w:r>
      <w:r w:rsidR="00551D51" w:rsidRPr="00C86428">
        <w:rPr>
          <w:sz w:val="26"/>
          <w:szCs w:val="26"/>
        </w:rPr>
        <w:t xml:space="preserve">я заключений, указанных в пунктах </w:t>
      </w:r>
      <w:r w:rsidR="000947FE">
        <w:rPr>
          <w:sz w:val="26"/>
          <w:szCs w:val="26"/>
        </w:rPr>
        <w:t>«</w:t>
      </w:r>
      <w:r w:rsidR="00551D51" w:rsidRPr="00C86428">
        <w:rPr>
          <w:sz w:val="26"/>
          <w:szCs w:val="26"/>
        </w:rPr>
        <w:t>г</w:t>
      </w:r>
      <w:r w:rsidR="000947FE">
        <w:rPr>
          <w:sz w:val="26"/>
          <w:szCs w:val="26"/>
        </w:rPr>
        <w:t>»</w:t>
      </w:r>
      <w:r w:rsidR="00551D51" w:rsidRPr="00C86428">
        <w:rPr>
          <w:sz w:val="26"/>
          <w:szCs w:val="26"/>
        </w:rPr>
        <w:t xml:space="preserve"> и </w:t>
      </w:r>
      <w:r w:rsidR="000947FE">
        <w:rPr>
          <w:sz w:val="26"/>
          <w:szCs w:val="26"/>
        </w:rPr>
        <w:t>«</w:t>
      </w:r>
      <w:r w:rsidR="00551D51" w:rsidRPr="00C86428">
        <w:rPr>
          <w:sz w:val="26"/>
          <w:szCs w:val="26"/>
        </w:rPr>
        <w:t>д</w:t>
      </w:r>
      <w:r w:rsidR="000947FE">
        <w:rPr>
          <w:sz w:val="26"/>
          <w:szCs w:val="26"/>
        </w:rPr>
        <w:t>» Административного</w:t>
      </w:r>
      <w:r w:rsidRPr="00C86428">
        <w:rPr>
          <w:sz w:val="26"/>
          <w:szCs w:val="26"/>
        </w:rPr>
        <w:t xml:space="preserve"> </w:t>
      </w:r>
      <w:r w:rsidR="000947FE">
        <w:rPr>
          <w:sz w:val="26"/>
          <w:szCs w:val="26"/>
        </w:rPr>
        <w:t>р</w:t>
      </w:r>
      <w:r w:rsidR="00551D51" w:rsidRPr="00C86428">
        <w:rPr>
          <w:sz w:val="26"/>
          <w:szCs w:val="26"/>
        </w:rPr>
        <w:t>егламента</w:t>
      </w:r>
      <w:r w:rsidRPr="00C86428">
        <w:rPr>
          <w:sz w:val="26"/>
          <w:szCs w:val="26"/>
        </w:rPr>
        <w:t xml:space="preserve">, заявители направляют в территориальный орган Федерального агентства по недропользованию, территориальный орган Федерального агентства водных ресурсов, в зоне деятельности которых подлежит изъятию донных грунт, заявления, рекомендуемые образцы которых приведены в </w:t>
      </w:r>
      <w:r w:rsidR="00E90BF9" w:rsidRPr="00C86428">
        <w:rPr>
          <w:color w:val="FF0000"/>
          <w:sz w:val="26"/>
          <w:szCs w:val="26"/>
        </w:rPr>
        <w:t>приложениях 2 и 3</w:t>
      </w:r>
      <w:r w:rsidRPr="00C86428">
        <w:rPr>
          <w:color w:val="FF0000"/>
          <w:sz w:val="26"/>
          <w:szCs w:val="26"/>
        </w:rPr>
        <w:t xml:space="preserve"> </w:t>
      </w:r>
      <w:r w:rsidRPr="00C86428">
        <w:rPr>
          <w:sz w:val="26"/>
          <w:szCs w:val="26"/>
        </w:rPr>
        <w:t>к настоящему Порядку, которые должны быть рассмотрены в срок не более 30 рабочих дней.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При предъявлении копий вышеперечисленных документов заявитель представляет их оригиналы.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2.7.  Исчерпывающий перечень оснований для отказа в приеме письменного заявления, документов, необходимых для предоставления муниципальной услуги.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Заявителю отказывается в приеме письменного заявления, документов, необходимых для предоставления муниципальной услуг, в следующих случаях: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обращение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заявление заполнено неразборчиво и не поддается прочтению;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в заявлении и прилагаемых к нему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2.8. Исчерпывающий перечень оснований для приостановления муниципальной услуги отсутствует.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C86428">
        <w:rPr>
          <w:rFonts w:eastAsia="Calibri"/>
          <w:sz w:val="26"/>
          <w:szCs w:val="26"/>
        </w:rPr>
        <w:lastRenderedPageBreak/>
        <w:t>2.9. Основанием для отказа в предоставлении муниципальной услуги является: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C86428">
        <w:rPr>
          <w:rFonts w:eastAsia="Calibri"/>
          <w:sz w:val="26"/>
          <w:szCs w:val="26"/>
        </w:rPr>
        <w:t>- непредставление заявителем документов, указанных в пункте 2.6. настоящего Административного регламента.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C86428">
        <w:rPr>
          <w:rFonts w:eastAsia="Calibri"/>
          <w:sz w:val="26"/>
          <w:szCs w:val="26"/>
        </w:rPr>
        <w:t>2.10. Муниципальная услуга предоставляется бесплатно.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C86428">
        <w:rPr>
          <w:rFonts w:eastAsia="Calibri"/>
          <w:sz w:val="26"/>
          <w:szCs w:val="26"/>
        </w:rPr>
        <w:t>2.11. Максимальный срок ожидания при подаче заявления о предоставлении муниципальной услуги - не более 15 минут. Прием заявителей ведется без предварительной записи в порядке живой очереди с учетом графика работы администрации рабочего поселка (п.г.т.) Уруша.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C86428">
        <w:rPr>
          <w:rFonts w:eastAsia="Calibri"/>
          <w:sz w:val="26"/>
          <w:szCs w:val="26"/>
        </w:rPr>
        <w:t xml:space="preserve">2.12. Срок регистрации заявления о предоставлении муниципальной </w:t>
      </w:r>
      <w:proofErr w:type="gramStart"/>
      <w:r w:rsidRPr="00C86428">
        <w:rPr>
          <w:rFonts w:eastAsia="Calibri"/>
          <w:sz w:val="26"/>
          <w:szCs w:val="26"/>
        </w:rPr>
        <w:t>услуги  -</w:t>
      </w:r>
      <w:proofErr w:type="gramEnd"/>
      <w:r w:rsidRPr="00C86428">
        <w:rPr>
          <w:rFonts w:eastAsia="Calibri"/>
          <w:sz w:val="26"/>
          <w:szCs w:val="26"/>
        </w:rPr>
        <w:t xml:space="preserve"> не более 15 минут.</w:t>
      </w:r>
      <w:bookmarkEnd w:id="8"/>
      <w:bookmarkEnd w:id="9"/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2.13.</w:t>
      </w:r>
      <w:r w:rsidRPr="00C86428">
        <w:rPr>
          <w:sz w:val="26"/>
          <w:szCs w:val="26"/>
          <w:lang w:eastAsia="x-none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здание (помещение) оборудуется информационной табличкой (вывеской), содержащей полное наименование ОМСУ, а также информацию о режиме его работы;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C86428">
        <w:rPr>
          <w:sz w:val="26"/>
          <w:szCs w:val="26"/>
          <w:lang w:eastAsia="x-none"/>
        </w:rPr>
        <w:t>-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val="x-none" w:eastAsia="x-none"/>
        </w:rPr>
        <w:t>2.1</w:t>
      </w:r>
      <w:r w:rsidRPr="00C86428">
        <w:rPr>
          <w:sz w:val="26"/>
          <w:szCs w:val="26"/>
          <w:lang w:eastAsia="x-none"/>
        </w:rPr>
        <w:t>4</w:t>
      </w:r>
      <w:r w:rsidRPr="00C86428">
        <w:rPr>
          <w:sz w:val="26"/>
          <w:szCs w:val="26"/>
          <w:lang w:val="x-none" w:eastAsia="x-none"/>
        </w:rPr>
        <w:t xml:space="preserve">. Показатели доступности и качества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  <w:lang w:val="x-none" w:eastAsia="x-none"/>
        </w:rPr>
        <w:t xml:space="preserve"> услуги</w:t>
      </w:r>
      <w:r w:rsidRPr="00C86428">
        <w:rPr>
          <w:sz w:val="26"/>
          <w:szCs w:val="26"/>
          <w:lang w:eastAsia="x-none"/>
        </w:rPr>
        <w:t>: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соблюдение сроков предоставления муниципальной услуги;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соблюдение порядка информирования об услуге;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соблюдение условий ожидания приема для предоставления услуги (получение результатов предоставления услуги);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наличие информации о порядке предоставления услуги на официальном сайте администрации рабочего поселка (п.г.т.) Уруша, а также информационных стендах;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доступность информации о перечне документов, необходимых для получения услуги, о режиме работы, а также информационных стендах;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- отсутствие избыточных административных процедур при предоставлении услуги.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2.15. Муниципальная услуга в многофункциональном центре и в электронной форме не предоставляется.</w:t>
      </w:r>
      <w:bookmarkStart w:id="10" w:name="sub_1003"/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C86428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0"/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Муниципальная услуга включает в себя выполнение следующих административных процедур: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lastRenderedPageBreak/>
        <w:t>Прием и регистрация заявления о предоставлении муниципальной услуги с необходимыми для ее предоставления документами (отказ в приеме заявления);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рассмотрение документа, подготовка разрешения либо письма об отказе в выдаче разрешения;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выдача заявителю разрешения либо письма об отказе в выдаче разрешения.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3.1. Основанием для начала предоставления муниципальной услуги является письменное заявление заявителя.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3.1.1. Регистрация заявления проводится ведущим специалистом администрации рабочего поселка (п.г.т.) Уруша.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3.1.2. При поступлении заявления специалист администрации: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проверяет документ, удостоверяющий личность заявителя и /или представителя заявителя;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 подлиннике и подписывается заявителем;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сверяет копии документов с оригиналами;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регистрирует заявление.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3.1.3. При наличии оснований для отказа в приеме документов, указанных в пункте 2.7. настоящего регламента, регистрация заявления не осуществляется, документы возвращаются заявителю.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3.1.4. Результатом административной процедуры является регистрация заявления (отказ в приеме заявления).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3.2. Основанием для начала административной процедуры является передача заявления вместе с пакетом документов, представленных заявителем ответ</w:t>
      </w:r>
      <w:r w:rsidR="000947FE">
        <w:rPr>
          <w:sz w:val="26"/>
          <w:szCs w:val="26"/>
        </w:rPr>
        <w:t>ственному специалисту, в течение</w:t>
      </w:r>
      <w:r w:rsidRPr="00C86428">
        <w:rPr>
          <w:sz w:val="26"/>
          <w:szCs w:val="26"/>
        </w:rPr>
        <w:t xml:space="preserve"> 1 (одного) рабочего дня.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3.2.1. Ответственный специалист изучает представленные документы, проверяет соответствие подданных документов перечню, определенному в пункте 2.6. настоящего Административного регламента.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3.2.2. Если документы соответствуют требованиям настоящего административного регламента, то специалист осуществляет подготовку проекта постановления главы рабочего поселка (п.г.т.) Уруша о выдаче разрешения.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Проект постановление проходит процедуру согласования.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3.2.3. При наличии оснований для отказа в предоставлении муниципальной услуги</w:t>
      </w:r>
      <w:r w:rsidR="000947FE">
        <w:rPr>
          <w:sz w:val="26"/>
          <w:szCs w:val="26"/>
        </w:rPr>
        <w:t>,</w:t>
      </w:r>
      <w:r w:rsidRPr="00C86428">
        <w:rPr>
          <w:sz w:val="26"/>
          <w:szCs w:val="26"/>
        </w:rPr>
        <w:t xml:space="preserve"> указанных в пункте 2.9. настоящего Административного регламента, специалист осуществляет подготовку письма об отказе в выдаче разрешения и направляет на подпись главе рабочего поселка (п.г.т.) Уруша.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3.2.4. Результатом административной процедуры является постановление о выдаче разрешения либо письмо об отказе в выдаче разрешения.</w:t>
      </w: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el-GR" w:eastAsia="x-none"/>
        </w:rPr>
      </w:pPr>
    </w:p>
    <w:p w:rsidR="00EB58E8" w:rsidRPr="00C86428" w:rsidRDefault="00EB58E8" w:rsidP="00EB58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x-none"/>
        </w:rPr>
      </w:pPr>
      <w:r w:rsidRPr="00C86428">
        <w:rPr>
          <w:b/>
          <w:sz w:val="26"/>
          <w:szCs w:val="26"/>
          <w:lang w:val="el-GR" w:eastAsia="x-none"/>
        </w:rPr>
        <w:t>4</w:t>
      </w:r>
      <w:r w:rsidRPr="00C86428">
        <w:rPr>
          <w:b/>
          <w:sz w:val="26"/>
          <w:szCs w:val="26"/>
          <w:lang w:val="x-none" w:eastAsia="x-none"/>
        </w:rPr>
        <w:t xml:space="preserve">. </w:t>
      </w:r>
      <w:r w:rsidRPr="00C86428">
        <w:rPr>
          <w:b/>
          <w:sz w:val="26"/>
          <w:szCs w:val="26"/>
          <w:lang w:eastAsia="x-none"/>
        </w:rPr>
        <w:t xml:space="preserve">Формы </w:t>
      </w:r>
      <w:r w:rsidRPr="00C86428">
        <w:rPr>
          <w:b/>
          <w:sz w:val="26"/>
          <w:szCs w:val="26"/>
          <w:lang w:val="x-none" w:eastAsia="x-none"/>
        </w:rPr>
        <w:t>контро</w:t>
      </w:r>
      <w:r w:rsidRPr="00C86428">
        <w:rPr>
          <w:b/>
          <w:sz w:val="26"/>
          <w:szCs w:val="26"/>
          <w:lang w:eastAsia="x-none"/>
        </w:rPr>
        <w:t>ля</w:t>
      </w:r>
      <w:r w:rsidRPr="00C86428">
        <w:rPr>
          <w:b/>
          <w:sz w:val="26"/>
          <w:szCs w:val="26"/>
          <w:lang w:val="x-none" w:eastAsia="x-none"/>
        </w:rPr>
        <w:t xml:space="preserve"> за </w:t>
      </w:r>
      <w:r w:rsidRPr="00C86428">
        <w:rPr>
          <w:b/>
          <w:sz w:val="26"/>
          <w:szCs w:val="26"/>
          <w:lang w:eastAsia="x-none"/>
        </w:rPr>
        <w:t>исполнением административного регламента</w:t>
      </w:r>
    </w:p>
    <w:p w:rsidR="00EB58E8" w:rsidRPr="00C86428" w:rsidRDefault="00EB58E8" w:rsidP="00EB58E8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4</w:t>
      </w:r>
      <w:r w:rsidRPr="00C86428">
        <w:rPr>
          <w:sz w:val="26"/>
          <w:szCs w:val="26"/>
          <w:lang w:val="x-none" w:eastAsia="x-none"/>
        </w:rPr>
        <w:t xml:space="preserve">.1. </w:t>
      </w:r>
      <w:r w:rsidRPr="00C86428">
        <w:rPr>
          <w:sz w:val="26"/>
          <w:szCs w:val="26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  <w:lang w:eastAsia="x-none"/>
        </w:rPr>
        <w:t xml:space="preserve"> услуги, а также принятием решений ответственными лицами.</w:t>
      </w:r>
    </w:p>
    <w:p w:rsidR="00EB58E8" w:rsidRPr="00C86428" w:rsidRDefault="00EB58E8" w:rsidP="00EB58E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4.2. В целях осуществления контроля за полнотой и качеством предоставления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</w:rPr>
        <w:t xml:space="preserve"> услуги проводятся плановые и внеплановые проверки. </w:t>
      </w:r>
    </w:p>
    <w:p w:rsidR="00EB58E8" w:rsidRPr="00C86428" w:rsidRDefault="00EB58E8" w:rsidP="00EB58E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Плановые проверки предоставления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EB58E8" w:rsidRPr="00C86428" w:rsidRDefault="00EB58E8" w:rsidP="00EB58E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C86428">
        <w:rPr>
          <w:sz w:val="26"/>
          <w:szCs w:val="26"/>
        </w:rPr>
        <w:lastRenderedPageBreak/>
        <w:t xml:space="preserve">При проверке могут рассматриваться все вопросы, связанные с предоставлением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Pr="00C86428">
        <w:rPr>
          <w:rFonts w:eastAsia="Calibri"/>
          <w:sz w:val="26"/>
          <w:szCs w:val="26"/>
        </w:rPr>
        <w:t xml:space="preserve">муниципальной </w:t>
      </w:r>
      <w:r w:rsidRPr="00C86428">
        <w:rPr>
          <w:sz w:val="26"/>
          <w:szCs w:val="26"/>
        </w:rPr>
        <w:t xml:space="preserve">услуги (тематические проверки). </w:t>
      </w:r>
    </w:p>
    <w:p w:rsidR="00EB58E8" w:rsidRPr="00C86428" w:rsidRDefault="00EB58E8" w:rsidP="00EB58E8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</w:rPr>
        <w:t xml:space="preserve">Внеплановые проверки предоставления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</w:p>
    <w:p w:rsidR="00EB58E8" w:rsidRPr="00C86428" w:rsidRDefault="00EB58E8" w:rsidP="00EB58E8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  <w:lang w:eastAsia="x-none"/>
        </w:rPr>
      </w:pPr>
      <w:r w:rsidRPr="00C86428">
        <w:rPr>
          <w:sz w:val="26"/>
          <w:szCs w:val="26"/>
          <w:lang w:eastAsia="x-none"/>
        </w:rPr>
        <w:t>4</w:t>
      </w:r>
      <w:r w:rsidRPr="00C86428">
        <w:rPr>
          <w:sz w:val="26"/>
          <w:szCs w:val="26"/>
          <w:lang w:val="x-none" w:eastAsia="x-none"/>
        </w:rPr>
        <w:t>.</w:t>
      </w:r>
      <w:r w:rsidRPr="00C86428">
        <w:rPr>
          <w:sz w:val="26"/>
          <w:szCs w:val="26"/>
          <w:lang w:eastAsia="x-none"/>
        </w:rPr>
        <w:t>3</w:t>
      </w:r>
      <w:r w:rsidRPr="00C86428">
        <w:rPr>
          <w:sz w:val="26"/>
          <w:szCs w:val="26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C86428">
        <w:rPr>
          <w:rFonts w:eastAsia="Calibri"/>
          <w:sz w:val="26"/>
          <w:szCs w:val="26"/>
        </w:rPr>
        <w:t>муниципальной</w:t>
      </w:r>
      <w:r w:rsidRPr="00C86428">
        <w:rPr>
          <w:sz w:val="26"/>
          <w:szCs w:val="26"/>
          <w:lang w:val="x-none" w:eastAsia="x-none"/>
        </w:rPr>
        <w:t xml:space="preserve"> услуги.</w:t>
      </w:r>
    </w:p>
    <w:p w:rsidR="00EB58E8" w:rsidRPr="00C86428" w:rsidRDefault="00EB58E8" w:rsidP="00EB58E8">
      <w:pPr>
        <w:shd w:val="clear" w:color="auto" w:fill="FFFFFF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B58E8" w:rsidRPr="00C86428" w:rsidRDefault="00EB58E8" w:rsidP="00EB58E8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  <w:lang w:val="x-none" w:eastAsia="x-none"/>
        </w:rPr>
      </w:pPr>
      <w:r w:rsidRPr="00C86428">
        <w:rPr>
          <w:sz w:val="26"/>
          <w:szCs w:val="26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C86428">
        <w:rPr>
          <w:sz w:val="26"/>
          <w:szCs w:val="26"/>
          <w:lang w:eastAsia="x-none"/>
        </w:rPr>
        <w:t>Административного регламента</w:t>
      </w:r>
      <w:r w:rsidRPr="00C86428">
        <w:rPr>
          <w:sz w:val="26"/>
          <w:szCs w:val="26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EB58E8" w:rsidRPr="00C86428" w:rsidRDefault="00EB58E8" w:rsidP="00EB58E8">
      <w:pPr>
        <w:tabs>
          <w:tab w:val="left" w:pos="142"/>
          <w:tab w:val="left" w:pos="284"/>
        </w:tabs>
        <w:jc w:val="center"/>
        <w:rPr>
          <w:bCs/>
          <w:sz w:val="26"/>
          <w:szCs w:val="26"/>
          <w:lang w:val="x-none" w:eastAsia="x-none"/>
        </w:rPr>
      </w:pP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86428" w:rsidDel="009F0626">
        <w:rPr>
          <w:sz w:val="26"/>
          <w:szCs w:val="26"/>
        </w:rPr>
        <w:t xml:space="preserve"> </w:t>
      </w:r>
      <w:r w:rsidRPr="00C86428">
        <w:rPr>
          <w:sz w:val="26"/>
          <w:szCs w:val="26"/>
        </w:rPr>
        <w:t>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C86428">
        <w:rPr>
          <w:sz w:val="26"/>
          <w:szCs w:val="26"/>
        </w:rPr>
        <w:t>на многофункционального центра</w:t>
      </w:r>
      <w:proofErr w:type="gramEnd"/>
      <w:r w:rsidRPr="00C86428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C86428">
        <w:rPr>
          <w:sz w:val="26"/>
          <w:szCs w:val="26"/>
        </w:rPr>
        <w:t>на многофункционального центра</w:t>
      </w:r>
      <w:proofErr w:type="gramEnd"/>
      <w:r w:rsidRPr="00C86428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Амурской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C86428">
        <w:rPr>
          <w:sz w:val="26"/>
          <w:szCs w:val="26"/>
        </w:rPr>
        <w:t>на многофункционального центра</w:t>
      </w:r>
      <w:proofErr w:type="gramEnd"/>
      <w:r w:rsidRPr="00C86428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B58E8" w:rsidRPr="00C86428" w:rsidRDefault="00EB58E8" w:rsidP="00EB58E8">
      <w:pPr>
        <w:autoSpaceDN w:val="0"/>
        <w:ind w:firstLine="709"/>
        <w:jc w:val="both"/>
        <w:rPr>
          <w:b/>
          <w:sz w:val="26"/>
          <w:szCs w:val="26"/>
        </w:rPr>
      </w:pPr>
      <w:r w:rsidRPr="00C86428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</w:t>
      </w:r>
      <w:r w:rsidRPr="00C86428">
        <w:rPr>
          <w:sz w:val="26"/>
          <w:szCs w:val="26"/>
        </w:rPr>
        <w:lastRenderedPageBreak/>
        <w:t>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r w:rsidRPr="00C86428">
          <w:rPr>
            <w:sz w:val="26"/>
            <w:szCs w:val="26"/>
          </w:rPr>
          <w:t>части 5 статьи 11.2</w:t>
        </w:r>
      </w:hyperlink>
      <w:r w:rsidRPr="00C86428">
        <w:rPr>
          <w:sz w:val="26"/>
          <w:szCs w:val="26"/>
        </w:rPr>
        <w:t xml:space="preserve"> Федерального закона № 210-ФЗ.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В письменной жалобе в обязательном порядке указываются: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9" w:history="1">
        <w:r w:rsidRPr="00C86428">
          <w:rPr>
            <w:sz w:val="26"/>
            <w:szCs w:val="26"/>
          </w:rPr>
          <w:t>статьей 11.1</w:t>
        </w:r>
      </w:hyperlink>
      <w:r w:rsidRPr="00C86428">
        <w:rPr>
          <w:sz w:val="26"/>
          <w:szCs w:val="26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C86428">
        <w:rPr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58E8" w:rsidRPr="00C86428" w:rsidRDefault="00EB58E8" w:rsidP="00EB58E8">
      <w:pPr>
        <w:autoSpaceDN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2) в удовлетворении жалобы отказывается.</w:t>
      </w:r>
    </w:p>
    <w:p w:rsidR="00EB58E8" w:rsidRPr="00C86428" w:rsidRDefault="00EB58E8" w:rsidP="00EB58E8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EB58E8" w:rsidRPr="00C86428" w:rsidRDefault="00EB58E8" w:rsidP="00EB58E8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6428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58E8" w:rsidRPr="00C86428" w:rsidRDefault="00EB58E8" w:rsidP="00EB58E8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86428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58E8" w:rsidRPr="00C86428" w:rsidRDefault="00EB58E8" w:rsidP="00EB58E8">
      <w:pPr>
        <w:autoSpaceDN w:val="0"/>
        <w:ind w:firstLine="709"/>
        <w:jc w:val="both"/>
        <w:rPr>
          <w:bCs/>
          <w:strike/>
          <w:sz w:val="26"/>
          <w:szCs w:val="26"/>
        </w:rPr>
      </w:pPr>
      <w:r w:rsidRPr="00C86428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B58E8" w:rsidRPr="00C86428" w:rsidRDefault="00EB58E8" w:rsidP="00EB58E8">
      <w:pPr>
        <w:rPr>
          <w:sz w:val="26"/>
          <w:szCs w:val="26"/>
        </w:rPr>
      </w:pPr>
    </w:p>
    <w:p w:rsidR="0075717C" w:rsidRPr="00C86428" w:rsidRDefault="0075717C">
      <w:pPr>
        <w:rPr>
          <w:sz w:val="26"/>
          <w:szCs w:val="26"/>
        </w:rPr>
      </w:pPr>
    </w:p>
    <w:p w:rsidR="00E90BF9" w:rsidRPr="00C86428" w:rsidRDefault="00E90BF9">
      <w:pPr>
        <w:rPr>
          <w:sz w:val="26"/>
          <w:szCs w:val="26"/>
        </w:rPr>
      </w:pPr>
    </w:p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Default="00E90BF9"/>
    <w:p w:rsidR="00E90BF9" w:rsidRPr="00E90BF9" w:rsidRDefault="00E90BF9" w:rsidP="00E90BF9">
      <w:pPr>
        <w:jc w:val="right"/>
        <w:rPr>
          <w:sz w:val="26"/>
          <w:szCs w:val="26"/>
        </w:rPr>
      </w:pPr>
      <w:r w:rsidRPr="00E90BF9">
        <w:rPr>
          <w:sz w:val="26"/>
          <w:szCs w:val="26"/>
        </w:rPr>
        <w:t>Приложение 1</w:t>
      </w:r>
    </w:p>
    <w:p w:rsidR="00505D03" w:rsidRDefault="00E90BF9" w:rsidP="00E90BF9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к административному регламенту </w:t>
      </w:r>
    </w:p>
    <w:p w:rsidR="00505D03" w:rsidRDefault="00E90BF9" w:rsidP="00505D03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предоставления муниципальной услуги </w:t>
      </w:r>
    </w:p>
    <w:p w:rsidR="00505D03" w:rsidRPr="00505D03" w:rsidRDefault="00E90BF9" w:rsidP="00505D03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«Принятие решения</w:t>
      </w:r>
      <w:r w:rsidR="00505D03">
        <w:rPr>
          <w:sz w:val="20"/>
          <w:szCs w:val="20"/>
        </w:rPr>
        <w:t xml:space="preserve"> </w:t>
      </w:r>
      <w:r w:rsidRPr="00E90BF9">
        <w:rPr>
          <w:rFonts w:eastAsia="Calibri"/>
          <w:sz w:val="20"/>
          <w:szCs w:val="20"/>
        </w:rPr>
        <w:t xml:space="preserve">об использовании донного грунта, </w:t>
      </w:r>
    </w:p>
    <w:p w:rsidR="00505D03" w:rsidRDefault="00E90BF9" w:rsidP="00E90BF9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извлеченного при проведении дноуглубительных и других работ, </w:t>
      </w:r>
    </w:p>
    <w:p w:rsidR="00505D03" w:rsidRDefault="00E90BF9" w:rsidP="00E90BF9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связанных с изменением дна и берегов водных объектов </w:t>
      </w:r>
    </w:p>
    <w:p w:rsidR="00E90BF9" w:rsidRPr="00E90BF9" w:rsidRDefault="00E90BF9" w:rsidP="00E90BF9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на территории рабочего поселка (п.г.т.) Уруша»</w:t>
      </w:r>
    </w:p>
    <w:p w:rsidR="00505D03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                  </w:t>
      </w:r>
    </w:p>
    <w:p w:rsidR="00505D03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0BF9">
        <w:t>Заявление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0BF9">
        <w:t>о рассмотрении возможности использования донного грунта для обеспечения муниципальных нужд или его использования</w:t>
      </w:r>
      <w:r w:rsidR="00505D03">
        <w:t xml:space="preserve"> </w:t>
      </w:r>
      <w:r w:rsidRPr="00E90BF9">
        <w:t>в интересах заявителя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___________________________________________________________________________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 xml:space="preserve">       (наименование уполномоченного органа местного самоуправления)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 xml:space="preserve">                                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___________________________________________________________________________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16"/>
          <w:szCs w:val="16"/>
        </w:rPr>
        <w:t xml:space="preserve">    (наименование уполномоченного органа исполнительной власти субъекта Российской Федерации в области водных отношений, полное и сокращенное</w:t>
      </w:r>
      <w:r w:rsidR="00505D03">
        <w:rPr>
          <w:sz w:val="16"/>
          <w:szCs w:val="16"/>
        </w:rPr>
        <w:t xml:space="preserve"> </w:t>
      </w:r>
      <w:r w:rsidRPr="00E90BF9">
        <w:rPr>
          <w:sz w:val="16"/>
          <w:szCs w:val="16"/>
        </w:rPr>
        <w:t>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действующего на основании:</w:t>
      </w:r>
      <w:r w:rsidR="00505D03">
        <w:t xml:space="preserve"> </w:t>
      </w:r>
      <w:r w:rsidRPr="00E90BF9">
        <w:t>устава</w:t>
      </w:r>
      <w:r w:rsidR="00505D03">
        <w:t xml:space="preserve">, </w:t>
      </w:r>
      <w:r w:rsidRPr="00E90BF9">
        <w:t>положения</w:t>
      </w:r>
      <w:r w:rsidR="00505D03">
        <w:t xml:space="preserve"> </w:t>
      </w:r>
      <w:r w:rsidRPr="00E90BF9">
        <w:t>иное ______________________________________</w:t>
      </w:r>
      <w:r w:rsidR="00505D03">
        <w:t>_______________________________________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t xml:space="preserve">                           </w:t>
      </w:r>
      <w:r w:rsidRPr="00E90BF9">
        <w:rPr>
          <w:sz w:val="16"/>
          <w:szCs w:val="16"/>
        </w:rPr>
        <w:t xml:space="preserve"> (указать вид документа)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Зарегистрированного _______________________________________________________</w:t>
      </w:r>
      <w:r w:rsidR="00505D03">
        <w:t>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(кем и когда зарегистрировано юридическое лицо)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Место нахождения (юридический адрес) ______________________________________</w:t>
      </w:r>
      <w:r w:rsidR="00505D03">
        <w:t>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Банковские реквизиты ______________________________________________________</w:t>
      </w:r>
      <w:r w:rsidR="00505D03">
        <w:t>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В лице ____________________________________________________________________</w:t>
      </w:r>
      <w:r w:rsidR="00505D03">
        <w:t>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(должность, представитель, фамилия, имя, отчество (при наличии))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дата рождения _____________________________________________________________</w:t>
      </w:r>
      <w:r w:rsidR="00505D03">
        <w:t>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Паспорт ___________________________________________________________________</w:t>
      </w:r>
      <w:r w:rsidR="00505D03">
        <w:t>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0BF9">
        <w:t>(серия, номер, кем и когда выдан, код подразделения)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адрес проживания __________________________________________________________</w:t>
      </w:r>
      <w:r w:rsidR="00505D03">
        <w:t>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(полностью место постоянного проживания)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контактный телефон ________________________________________________________</w:t>
      </w:r>
      <w:r w:rsidR="00505D03">
        <w:t>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действующий от имени юридического лица: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без доверенности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___________________________________________________________________________</w:t>
      </w:r>
      <w:r w:rsidR="00505D03">
        <w:t>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(указывается лицом, имеющим право действовать от имени юридического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лица без доверенности в силу закона или учредительных документов)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на основании доверенности, удостоверенной _________________________________</w:t>
      </w:r>
      <w:r w:rsidR="00505D03">
        <w:t>______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(фамилия, имя, отчество (при наличии) нотариуса, округ)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"__" _______ ____ г., N в реестре ______________по иным основаниям ________________________________________________________</w:t>
      </w:r>
      <w:r w:rsidR="00505D03">
        <w:t>_____________________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E90BF9">
        <w:rPr>
          <w:sz w:val="16"/>
          <w:szCs w:val="16"/>
        </w:rPr>
        <w:t>(наименование и реквизиты документа)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90BF9">
        <w:t>Прошу  рассмотреть</w:t>
      </w:r>
      <w:proofErr w:type="gramEnd"/>
      <w:r w:rsidRPr="00E90BF9">
        <w:t xml:space="preserve">  возможность  использования  донного грунта извлеченного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___________________________________________________________________________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E90BF9">
        <w:t xml:space="preserve">        </w:t>
      </w:r>
      <w:r w:rsidRPr="00E90BF9">
        <w:rPr>
          <w:sz w:val="18"/>
          <w:szCs w:val="18"/>
        </w:rPr>
        <w:t>(наименование субъекта Российской Федерации, муниципального</w:t>
      </w:r>
      <w:r w:rsidR="00505D03">
        <w:rPr>
          <w:sz w:val="18"/>
          <w:szCs w:val="18"/>
        </w:rPr>
        <w:t xml:space="preserve"> </w:t>
      </w:r>
      <w:r w:rsidRPr="00E90BF9">
        <w:rPr>
          <w:sz w:val="18"/>
          <w:szCs w:val="18"/>
        </w:rPr>
        <w:t>образования, кадастровый номер земельного участка (при наличии), координаты</w:t>
      </w:r>
      <w:r w:rsidR="00505D03">
        <w:rPr>
          <w:sz w:val="18"/>
          <w:szCs w:val="18"/>
        </w:rPr>
        <w:t xml:space="preserve"> </w:t>
      </w:r>
      <w:r w:rsidRPr="00E90BF9">
        <w:rPr>
          <w:sz w:val="18"/>
          <w:szCs w:val="18"/>
        </w:rPr>
        <w:t>части водного объекта, используемого заявителем для производства работ,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E90BF9">
        <w:rPr>
          <w:sz w:val="18"/>
          <w:szCs w:val="18"/>
        </w:rPr>
        <w:t xml:space="preserve">  площадь акватории в км2, вид работ, объемы извлекаемого донного грунта)</w:t>
      </w:r>
    </w:p>
    <w:tbl>
      <w:tblPr>
        <w:tblW w:w="9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9049"/>
      </w:tblGrid>
      <w:tr w:rsidR="00E90BF9" w:rsidRPr="00E90BF9" w:rsidTr="00505D03">
        <w:trPr>
          <w:trHeight w:val="251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505D03"/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505D03">
            <w:pPr>
              <w:jc w:val="both"/>
            </w:pPr>
            <w:r w:rsidRPr="00E90BF9">
              <w:t>для обеспечения муниципальных нужд</w:t>
            </w:r>
          </w:p>
        </w:tc>
      </w:tr>
      <w:tr w:rsidR="00E90BF9" w:rsidRPr="00E90BF9" w:rsidTr="00505D03">
        <w:trPr>
          <w:trHeight w:val="517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505D03">
            <w:pPr>
              <w:jc w:val="both"/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505D03">
            <w:pPr>
              <w:jc w:val="both"/>
            </w:pPr>
            <w:r w:rsidRPr="00E90BF9"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Нужное отметить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Приложение:</w:t>
      </w:r>
    </w:p>
    <w:p w:rsidR="00C85A89" w:rsidRPr="008C0679" w:rsidRDefault="00C85A89" w:rsidP="00C85A89">
      <w:pPr>
        <w:autoSpaceDE w:val="0"/>
        <w:autoSpaceDN w:val="0"/>
        <w:adjustRightInd w:val="0"/>
        <w:ind w:firstLine="709"/>
        <w:jc w:val="both"/>
      </w:pPr>
      <w:r w:rsidRPr="008C0679">
        <w:t>а)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85A89" w:rsidRPr="008C0679" w:rsidRDefault="00C85A89" w:rsidP="00C85A89">
      <w:pPr>
        <w:autoSpaceDE w:val="0"/>
        <w:autoSpaceDN w:val="0"/>
        <w:adjustRightInd w:val="0"/>
        <w:ind w:firstLine="709"/>
        <w:jc w:val="both"/>
      </w:pPr>
      <w:r w:rsidRPr="008C0679">
        <w:t>б) документ, удостоверяющий право (полномочия) представителя юридического лица, если с заявлением обращается представитель заявителя;</w:t>
      </w:r>
    </w:p>
    <w:p w:rsidR="00C85A89" w:rsidRDefault="00C85A89" w:rsidP="00C85A89">
      <w:pPr>
        <w:autoSpaceDE w:val="0"/>
        <w:autoSpaceDN w:val="0"/>
        <w:adjustRightInd w:val="0"/>
        <w:ind w:firstLine="709"/>
        <w:jc w:val="both"/>
      </w:pPr>
      <w:r w:rsidRPr="00115A47">
        <w:t>в) копии учредительных документов, если заявителем является юридическое лицо;</w:t>
      </w:r>
    </w:p>
    <w:p w:rsidR="00C85A89" w:rsidRDefault="00C85A89" w:rsidP="00C85A89">
      <w:pPr>
        <w:autoSpaceDE w:val="0"/>
        <w:autoSpaceDN w:val="0"/>
        <w:adjustRightInd w:val="0"/>
        <w:ind w:firstLine="709"/>
        <w:jc w:val="both"/>
      </w:pPr>
      <w:r>
        <w:t>г)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C85A89" w:rsidRPr="00E90BF9" w:rsidRDefault="00C85A89" w:rsidP="00C85A89">
      <w:pPr>
        <w:autoSpaceDE w:val="0"/>
        <w:autoSpaceDN w:val="0"/>
        <w:adjustRightInd w:val="0"/>
        <w:ind w:firstLine="709"/>
        <w:jc w:val="both"/>
      </w:pPr>
      <w:proofErr w:type="gramStart"/>
      <w:r>
        <w:t>д)  заключение</w:t>
      </w:r>
      <w:proofErr w:type="gramEnd"/>
      <w:r>
        <w:t xml:space="preserve">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90BF9">
        <w:t>Представленные  документы</w:t>
      </w:r>
      <w:proofErr w:type="gramEnd"/>
      <w:r w:rsidRPr="00E90BF9">
        <w:t xml:space="preserve">  и  сведения,  указанные в заявлении, достоверны.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Расписку о принятии документов получил(а).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"__" ____________ 20__ г."__" ч "__" мин.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 xml:space="preserve">     (дата и время подачи заявления)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>__________________________/_____________________________________/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 xml:space="preserve">   (подпись </w:t>
      </w:r>
      <w:proofErr w:type="gramStart"/>
      <w:r w:rsidRPr="00E90BF9">
        <w:t xml:space="preserve">заявителя)   </w:t>
      </w:r>
      <w:proofErr w:type="gramEnd"/>
      <w:r w:rsidRPr="00E90BF9">
        <w:t xml:space="preserve">  (фамилия, имя, отчество (при наличии)</w:t>
      </w: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0BF9" w:rsidRPr="00E90BF9" w:rsidRDefault="00E90BF9" w:rsidP="0050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0BF9">
        <w:t xml:space="preserve">                                    МП</w:t>
      </w: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5A1D89">
      <w:pPr>
        <w:rPr>
          <w:sz w:val="26"/>
          <w:szCs w:val="26"/>
        </w:rPr>
      </w:pPr>
    </w:p>
    <w:p w:rsidR="005A1D89" w:rsidRDefault="005A1D89" w:rsidP="005A1D89">
      <w:pPr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302517" w:rsidRDefault="00302517" w:rsidP="00E90BF9">
      <w:pPr>
        <w:jc w:val="right"/>
        <w:rPr>
          <w:sz w:val="26"/>
          <w:szCs w:val="26"/>
        </w:rPr>
      </w:pPr>
    </w:p>
    <w:p w:rsidR="00E90BF9" w:rsidRPr="00E90BF9" w:rsidRDefault="00302517" w:rsidP="00E90BF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02517" w:rsidRDefault="00E90BF9" w:rsidP="00302517">
      <w:pPr>
        <w:jc w:val="right"/>
        <w:rPr>
          <w:sz w:val="20"/>
          <w:szCs w:val="20"/>
        </w:rPr>
      </w:pPr>
      <w:r w:rsidRPr="00E90BF9">
        <w:rPr>
          <w:sz w:val="26"/>
          <w:szCs w:val="26"/>
        </w:rPr>
        <w:t xml:space="preserve">                                </w:t>
      </w:r>
      <w:r w:rsidR="00302517" w:rsidRPr="00E90BF9">
        <w:rPr>
          <w:sz w:val="20"/>
          <w:szCs w:val="20"/>
        </w:rPr>
        <w:t xml:space="preserve">к административному регламенту </w:t>
      </w:r>
    </w:p>
    <w:p w:rsidR="00302517" w:rsidRDefault="00302517" w:rsidP="00302517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предоставления муниципальной услуги </w:t>
      </w:r>
    </w:p>
    <w:p w:rsidR="00302517" w:rsidRPr="00505D03" w:rsidRDefault="00302517" w:rsidP="00302517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«Принятие решения</w:t>
      </w:r>
      <w:r>
        <w:rPr>
          <w:sz w:val="20"/>
          <w:szCs w:val="20"/>
        </w:rPr>
        <w:t xml:space="preserve"> </w:t>
      </w:r>
      <w:r w:rsidRPr="00E90BF9">
        <w:rPr>
          <w:rFonts w:eastAsia="Calibri"/>
          <w:sz w:val="20"/>
          <w:szCs w:val="20"/>
        </w:rPr>
        <w:t xml:space="preserve">об использовании донного грунта, </w:t>
      </w:r>
    </w:p>
    <w:p w:rsidR="00302517" w:rsidRDefault="00302517" w:rsidP="00302517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извлеченного при проведении дноуглубительных и других работ, </w:t>
      </w:r>
    </w:p>
    <w:p w:rsidR="00302517" w:rsidRDefault="00302517" w:rsidP="00302517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связанных с изменением дна и берегов водных объектов </w:t>
      </w:r>
    </w:p>
    <w:p w:rsidR="00302517" w:rsidRPr="00302517" w:rsidRDefault="00302517" w:rsidP="00302517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на территории рабочего поселка (п.г.т.) Уруша»</w:t>
      </w:r>
    </w:p>
    <w:p w:rsidR="00302517" w:rsidRDefault="00302517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90BF9">
        <w:rPr>
          <w:sz w:val="26"/>
          <w:szCs w:val="26"/>
        </w:rPr>
        <w:t>Заявление</w:t>
      </w:r>
      <w:r w:rsidR="00302517">
        <w:rPr>
          <w:sz w:val="26"/>
          <w:szCs w:val="26"/>
        </w:rPr>
        <w:t xml:space="preserve"> 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90BF9">
        <w:rPr>
          <w:sz w:val="26"/>
          <w:szCs w:val="26"/>
        </w:rPr>
        <w:t>о выдаче заключения</w:t>
      </w:r>
      <w:r w:rsidR="00302517">
        <w:rPr>
          <w:sz w:val="26"/>
          <w:szCs w:val="26"/>
        </w:rPr>
        <w:t xml:space="preserve"> об отсутствии твердых полезных </w:t>
      </w:r>
      <w:r w:rsidRPr="00E90BF9">
        <w:rPr>
          <w:sz w:val="26"/>
          <w:szCs w:val="26"/>
        </w:rPr>
        <w:t xml:space="preserve">ископаемых, не относящихся </w:t>
      </w:r>
      <w:r w:rsidR="00302517">
        <w:rPr>
          <w:sz w:val="26"/>
          <w:szCs w:val="26"/>
        </w:rPr>
        <w:t>к общераспространенным</w:t>
      </w:r>
      <w:r w:rsidRPr="00E90BF9">
        <w:rPr>
          <w:sz w:val="26"/>
          <w:szCs w:val="26"/>
        </w:rPr>
        <w:t xml:space="preserve"> полезным ископаемым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 w:rsidR="00302517">
        <w:rPr>
          <w:sz w:val="26"/>
          <w:szCs w:val="26"/>
        </w:rPr>
        <w:t>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</w:t>
      </w:r>
      <w:r w:rsidRPr="00302517">
        <w:rPr>
          <w:sz w:val="16"/>
          <w:szCs w:val="16"/>
        </w:rPr>
        <w:t xml:space="preserve"> (наименование территориальног</w:t>
      </w:r>
      <w:r w:rsidR="00302517">
        <w:rPr>
          <w:sz w:val="16"/>
          <w:szCs w:val="16"/>
        </w:rPr>
        <w:t xml:space="preserve">о органа Федерального агентства </w:t>
      </w:r>
      <w:r w:rsidRPr="00302517">
        <w:rPr>
          <w:sz w:val="16"/>
          <w:szCs w:val="16"/>
        </w:rPr>
        <w:t>по недропользованию)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90BF9">
        <w:rPr>
          <w:sz w:val="26"/>
          <w:szCs w:val="26"/>
        </w:rPr>
        <w:t>ЗАЯВЛЕНИЕ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</w:t>
      </w:r>
      <w:r w:rsidR="00302517">
        <w:rPr>
          <w:sz w:val="26"/>
          <w:szCs w:val="26"/>
        </w:rPr>
        <w:t>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02517">
        <w:rPr>
          <w:sz w:val="16"/>
          <w:szCs w:val="16"/>
        </w:rPr>
        <w:t xml:space="preserve">    (наименование уполномоченного органа</w:t>
      </w:r>
      <w:r w:rsidR="00302517">
        <w:rPr>
          <w:sz w:val="16"/>
          <w:szCs w:val="16"/>
        </w:rPr>
        <w:t xml:space="preserve"> исполнительной власти субъекта</w:t>
      </w:r>
      <w:r w:rsidRPr="00302517">
        <w:rPr>
          <w:sz w:val="16"/>
          <w:szCs w:val="16"/>
        </w:rPr>
        <w:t xml:space="preserve"> Российской Федерации в области водных отношений, пол</w:t>
      </w:r>
      <w:r w:rsidR="00302517">
        <w:rPr>
          <w:sz w:val="16"/>
          <w:szCs w:val="16"/>
        </w:rPr>
        <w:t>ное и сокращенное</w:t>
      </w:r>
      <w:r w:rsidRPr="00302517">
        <w:rPr>
          <w:sz w:val="16"/>
          <w:szCs w:val="16"/>
        </w:rPr>
        <w:t xml:space="preserve"> (при наличии) наименование - для юрид</w:t>
      </w:r>
      <w:r w:rsidR="00302517">
        <w:rPr>
          <w:sz w:val="16"/>
          <w:szCs w:val="16"/>
        </w:rPr>
        <w:t>ического лица с указанием ОГРН,</w:t>
      </w:r>
      <w:r w:rsidRPr="00302517">
        <w:rPr>
          <w:sz w:val="16"/>
          <w:szCs w:val="16"/>
        </w:rPr>
        <w:t xml:space="preserve"> для физического ли</w:t>
      </w:r>
      <w:r w:rsidR="00302517">
        <w:rPr>
          <w:sz w:val="16"/>
          <w:szCs w:val="16"/>
        </w:rPr>
        <w:t>ца, в том числе индивидуального</w:t>
      </w:r>
      <w:r w:rsidRPr="00302517">
        <w:rPr>
          <w:sz w:val="16"/>
          <w:szCs w:val="16"/>
        </w:rPr>
        <w:t xml:space="preserve">    предпринимателя, - фамилия, имя, отчество (при наличии))</w:t>
      </w:r>
    </w:p>
    <w:p w:rsidR="00E90BF9" w:rsidRPr="00E90BF9" w:rsidRDefault="00302517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 xml:space="preserve">действующего на основании: устава, </w:t>
      </w:r>
      <w:r w:rsidR="00E90BF9" w:rsidRPr="00302517">
        <w:rPr>
          <w:szCs w:val="26"/>
        </w:rPr>
        <w:t>пол</w:t>
      </w:r>
      <w:r w:rsidRPr="00302517">
        <w:rPr>
          <w:szCs w:val="26"/>
        </w:rPr>
        <w:t xml:space="preserve">ожения, </w:t>
      </w:r>
      <w:r w:rsidR="00E90BF9" w:rsidRPr="00302517">
        <w:rPr>
          <w:szCs w:val="26"/>
        </w:rPr>
        <w:t xml:space="preserve">иное </w:t>
      </w:r>
      <w:r w:rsidR="00E90BF9" w:rsidRPr="00E90BF9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                      </w:t>
      </w:r>
      <w:r w:rsidRPr="00302517">
        <w:rPr>
          <w:sz w:val="16"/>
          <w:szCs w:val="16"/>
        </w:rPr>
        <w:t>(указать вид документа)</w:t>
      </w:r>
    </w:p>
    <w:p w:rsidR="00E90BF9" w:rsidRPr="00E90BF9" w:rsidRDefault="00302517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>Зарегистрированного</w:t>
      </w:r>
      <w:r w:rsidR="00E90BF9" w:rsidRPr="00E90BF9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02517">
        <w:rPr>
          <w:sz w:val="16"/>
          <w:szCs w:val="16"/>
        </w:rPr>
        <w:t xml:space="preserve">                        (кем и когда зарегистрировано юридическое лицо)</w:t>
      </w:r>
    </w:p>
    <w:p w:rsid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t>Место нахождения (юридический адрес</w:t>
      </w:r>
      <w:r w:rsidRPr="00302517">
        <w:rPr>
          <w:sz w:val="16"/>
          <w:szCs w:val="16"/>
        </w:rPr>
        <w:t>)</w:t>
      </w:r>
      <w:r w:rsidRPr="00E90BF9">
        <w:rPr>
          <w:sz w:val="26"/>
          <w:szCs w:val="26"/>
        </w:rPr>
        <w:t xml:space="preserve"> ______________________________________</w:t>
      </w:r>
      <w:r w:rsidR="00302517">
        <w:rPr>
          <w:sz w:val="26"/>
          <w:szCs w:val="26"/>
        </w:rPr>
        <w:t>__</w:t>
      </w:r>
    </w:p>
    <w:p w:rsidR="00302517" w:rsidRPr="00E90BF9" w:rsidRDefault="00302517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Банковские реквизиты ______________________</w:t>
      </w:r>
      <w:r w:rsidR="00302517">
        <w:rPr>
          <w:sz w:val="26"/>
          <w:szCs w:val="26"/>
        </w:rPr>
        <w:t>_____________________________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В лице ____________________________________</w:t>
      </w:r>
      <w:r w:rsidR="00302517">
        <w:rPr>
          <w:sz w:val="26"/>
          <w:szCs w:val="26"/>
        </w:rPr>
        <w:t>_____________________________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(должность, представитель, фамилия, имя, отчество (при наличии))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дата рождения _____________________________</w:t>
      </w:r>
      <w:r w:rsidR="00302517">
        <w:rPr>
          <w:sz w:val="26"/>
          <w:szCs w:val="26"/>
        </w:rPr>
        <w:t>______________________________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Паспорт ___________________________________</w:t>
      </w:r>
      <w:r w:rsidR="00302517">
        <w:rPr>
          <w:sz w:val="26"/>
          <w:szCs w:val="26"/>
        </w:rPr>
        <w:t>_____________________________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(серия, номер, кем и когда выдан, код подразделения)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адрес проживания __________________________</w:t>
      </w:r>
      <w:r w:rsidR="00302517">
        <w:rPr>
          <w:sz w:val="26"/>
          <w:szCs w:val="26"/>
        </w:rPr>
        <w:t>______________________________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(полностью место постоянного проживания)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контактный телефон ________________________</w:t>
      </w:r>
      <w:r w:rsidR="00302517">
        <w:rPr>
          <w:sz w:val="26"/>
          <w:szCs w:val="26"/>
        </w:rPr>
        <w:t>______________________________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действующий от имени юридического лица: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без доверенности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 w:rsidR="00302517">
        <w:rPr>
          <w:sz w:val="26"/>
          <w:szCs w:val="26"/>
        </w:rPr>
        <w:t>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(указывается лицом, имеющим право действовать от имени юридического</w:t>
      </w:r>
      <w:r w:rsidR="00302517">
        <w:rPr>
          <w:sz w:val="16"/>
          <w:szCs w:val="16"/>
        </w:rPr>
        <w:t xml:space="preserve"> </w:t>
      </w:r>
      <w:r w:rsidRPr="00302517">
        <w:rPr>
          <w:sz w:val="16"/>
          <w:szCs w:val="16"/>
        </w:rPr>
        <w:t>лица без доверенности в силу закона или учредительных документов)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 xml:space="preserve">на основании доверенности, удостоверенной </w:t>
      </w:r>
      <w:r w:rsidRPr="00E90BF9">
        <w:rPr>
          <w:sz w:val="26"/>
          <w:szCs w:val="26"/>
        </w:rPr>
        <w:t>_________________________________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02517">
        <w:rPr>
          <w:sz w:val="16"/>
          <w:szCs w:val="16"/>
        </w:rPr>
        <w:t xml:space="preserve">                                       </w:t>
      </w:r>
      <w:r w:rsidR="00302517">
        <w:rPr>
          <w:sz w:val="16"/>
          <w:szCs w:val="16"/>
        </w:rPr>
        <w:t xml:space="preserve">        (фамилия, имя, отчество </w:t>
      </w:r>
      <w:r w:rsidRPr="00302517">
        <w:rPr>
          <w:sz w:val="16"/>
          <w:szCs w:val="16"/>
        </w:rPr>
        <w:t>(при наличии) нотариуса, округ)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"__" _______ ____ г., N в реестре 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 xml:space="preserve">по иным основаниям </w:t>
      </w:r>
      <w:r w:rsidRPr="00E90BF9">
        <w:rPr>
          <w:sz w:val="26"/>
          <w:szCs w:val="26"/>
        </w:rPr>
        <w:t>________________________</w:t>
      </w:r>
      <w:r w:rsidR="00302517">
        <w:rPr>
          <w:sz w:val="26"/>
          <w:szCs w:val="26"/>
        </w:rPr>
        <w:t>_____________________________</w:t>
      </w:r>
    </w:p>
    <w:p w:rsidR="00E90BF9" w:rsidRPr="005A07D3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                       </w:t>
      </w:r>
      <w:r w:rsidRPr="00302517">
        <w:rPr>
          <w:sz w:val="16"/>
          <w:szCs w:val="16"/>
        </w:rPr>
        <w:t>(наим</w:t>
      </w:r>
      <w:r w:rsidR="005A07D3">
        <w:rPr>
          <w:sz w:val="16"/>
          <w:szCs w:val="16"/>
        </w:rPr>
        <w:t>енование и реквизиты документа)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302517">
        <w:rPr>
          <w:szCs w:val="26"/>
        </w:rPr>
        <w:t xml:space="preserve">    </w:t>
      </w:r>
      <w:proofErr w:type="gramStart"/>
      <w:r w:rsidRPr="00302517">
        <w:rPr>
          <w:szCs w:val="26"/>
        </w:rPr>
        <w:t>Прошу  выдать</w:t>
      </w:r>
      <w:proofErr w:type="gramEnd"/>
      <w:r w:rsidRPr="00302517">
        <w:rPr>
          <w:szCs w:val="26"/>
        </w:rPr>
        <w:t xml:space="preserve"> заключение  об  отсутствии</w:t>
      </w:r>
      <w:r w:rsidR="00302517">
        <w:rPr>
          <w:szCs w:val="26"/>
        </w:rPr>
        <w:t xml:space="preserve">  твердых  полезных ископаемых, </w:t>
      </w:r>
      <w:r w:rsidRPr="00302517">
        <w:rPr>
          <w:szCs w:val="26"/>
        </w:rPr>
        <w:t>не    относящихся    к     общераспространенным     полезным     ископаемым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 w:rsidR="00302517">
        <w:rPr>
          <w:sz w:val="26"/>
          <w:szCs w:val="26"/>
        </w:rPr>
        <w:t>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  </w:t>
      </w:r>
      <w:r w:rsidRPr="00302517">
        <w:rPr>
          <w:sz w:val="16"/>
          <w:szCs w:val="16"/>
        </w:rPr>
        <w:t>(наименование субъекта Росси</w:t>
      </w:r>
      <w:r w:rsidR="00302517">
        <w:rPr>
          <w:sz w:val="16"/>
          <w:szCs w:val="16"/>
        </w:rPr>
        <w:t xml:space="preserve">йской Федерации, муниципального </w:t>
      </w:r>
      <w:r w:rsidRPr="00302517">
        <w:rPr>
          <w:sz w:val="16"/>
          <w:szCs w:val="16"/>
        </w:rPr>
        <w:t>образования, кадастровый номер земельного уч</w:t>
      </w:r>
      <w:r w:rsidR="00302517">
        <w:rPr>
          <w:sz w:val="16"/>
          <w:szCs w:val="16"/>
        </w:rPr>
        <w:t xml:space="preserve">астка (при наличии), </w:t>
      </w:r>
      <w:proofErr w:type="gramStart"/>
      <w:r w:rsidR="00302517">
        <w:rPr>
          <w:sz w:val="16"/>
          <w:szCs w:val="16"/>
        </w:rPr>
        <w:t xml:space="preserve">координаты </w:t>
      </w:r>
      <w:r w:rsidRPr="00302517">
        <w:rPr>
          <w:sz w:val="16"/>
          <w:szCs w:val="16"/>
        </w:rPr>
        <w:t xml:space="preserve"> части</w:t>
      </w:r>
      <w:proofErr w:type="gramEnd"/>
      <w:r w:rsidRPr="00302517">
        <w:rPr>
          <w:sz w:val="16"/>
          <w:szCs w:val="16"/>
        </w:rPr>
        <w:t xml:space="preserve"> водного объекта, используемого заявителем для производства работ)</w:t>
      </w:r>
    </w:p>
    <w:p w:rsid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>Приложение: копия топографического плана производства работ</w:t>
      </w:r>
      <w:r w:rsidR="00302517">
        <w:rPr>
          <w:sz w:val="26"/>
          <w:szCs w:val="26"/>
        </w:rPr>
        <w:t>.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__________________________/_____________________________________</w:t>
      </w:r>
    </w:p>
    <w:p w:rsidR="00E90BF9" w:rsidRPr="00302517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6"/>
        </w:rPr>
      </w:pPr>
      <w:r w:rsidRPr="00302517">
        <w:rPr>
          <w:sz w:val="16"/>
          <w:szCs w:val="26"/>
        </w:rPr>
        <w:t xml:space="preserve">   (подпись </w:t>
      </w:r>
      <w:proofErr w:type="gramStart"/>
      <w:r w:rsidRPr="00302517">
        <w:rPr>
          <w:sz w:val="16"/>
          <w:szCs w:val="26"/>
        </w:rPr>
        <w:t xml:space="preserve">заявителя)   </w:t>
      </w:r>
      <w:proofErr w:type="gramEnd"/>
      <w:r w:rsidRPr="00302517">
        <w:rPr>
          <w:sz w:val="16"/>
          <w:szCs w:val="26"/>
        </w:rPr>
        <w:t xml:space="preserve">  (фамилия, имя, отчество (при наличии)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                     </w:t>
      </w:r>
    </w:p>
    <w:p w:rsidR="00E90BF9" w:rsidRDefault="005A07D3" w:rsidP="003025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A07D3" w:rsidRDefault="005A07D3" w:rsidP="005A07D3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к административному регламенту </w:t>
      </w:r>
    </w:p>
    <w:p w:rsidR="005A07D3" w:rsidRDefault="005A07D3" w:rsidP="005A07D3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предоставления муниципальной услуги </w:t>
      </w:r>
    </w:p>
    <w:p w:rsidR="005A07D3" w:rsidRPr="00505D03" w:rsidRDefault="005A07D3" w:rsidP="005A07D3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«Принятие решения</w:t>
      </w:r>
      <w:r>
        <w:rPr>
          <w:sz w:val="20"/>
          <w:szCs w:val="20"/>
        </w:rPr>
        <w:t xml:space="preserve"> </w:t>
      </w:r>
      <w:r w:rsidRPr="00E90BF9">
        <w:rPr>
          <w:rFonts w:eastAsia="Calibri"/>
          <w:sz w:val="20"/>
          <w:szCs w:val="20"/>
        </w:rPr>
        <w:t xml:space="preserve">об использовании донного грунта, </w:t>
      </w:r>
    </w:p>
    <w:p w:rsidR="005A07D3" w:rsidRDefault="005A07D3" w:rsidP="005A07D3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извлеченного при проведении дноуглубительных и других работ, </w:t>
      </w:r>
    </w:p>
    <w:p w:rsidR="005A07D3" w:rsidRDefault="005A07D3" w:rsidP="005A07D3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связанных с изменением дна и берегов водных объектов </w:t>
      </w:r>
    </w:p>
    <w:p w:rsidR="005A07D3" w:rsidRPr="00E90BF9" w:rsidRDefault="005A07D3" w:rsidP="005A07D3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на территории рабочего поселка (п.г.т.) Уруша»</w:t>
      </w:r>
    </w:p>
    <w:p w:rsidR="005A07D3" w:rsidRDefault="005A07D3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A07D3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>
        <w:rPr>
          <w:szCs w:val="26"/>
        </w:rPr>
        <w:t>Заявление</w:t>
      </w:r>
    </w:p>
    <w:p w:rsidR="00E90BF9" w:rsidRPr="005A07D3" w:rsidRDefault="00E90BF9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5A07D3">
        <w:rPr>
          <w:szCs w:val="26"/>
        </w:rPr>
        <w:t>о выдаче закл</w:t>
      </w:r>
      <w:r w:rsidR="005A07D3">
        <w:rPr>
          <w:szCs w:val="26"/>
        </w:rPr>
        <w:t xml:space="preserve">ючения об основаниях проведения </w:t>
      </w:r>
      <w:r w:rsidRPr="005A07D3">
        <w:rPr>
          <w:szCs w:val="26"/>
        </w:rPr>
        <w:t>дноуглубительных и других ра</w:t>
      </w:r>
      <w:r w:rsidR="005A07D3">
        <w:rPr>
          <w:szCs w:val="26"/>
        </w:rPr>
        <w:t>бот, связанных с изменением дна</w:t>
      </w:r>
      <w:r w:rsidRPr="005A07D3">
        <w:rPr>
          <w:szCs w:val="26"/>
        </w:rPr>
        <w:t xml:space="preserve"> и берегов водных объектов, в результате которых полу</w:t>
      </w:r>
      <w:r w:rsidR="005A07D3">
        <w:rPr>
          <w:szCs w:val="26"/>
        </w:rPr>
        <w:t>чен</w:t>
      </w:r>
      <w:r w:rsidRPr="005A07D3">
        <w:rPr>
          <w:szCs w:val="26"/>
        </w:rPr>
        <w:t xml:space="preserve"> донный грунт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</w:t>
      </w:r>
      <w:r w:rsidRPr="00302517">
        <w:rPr>
          <w:sz w:val="16"/>
          <w:szCs w:val="16"/>
        </w:rPr>
        <w:t xml:space="preserve"> (наименование территориальног</w:t>
      </w:r>
      <w:r>
        <w:rPr>
          <w:sz w:val="16"/>
          <w:szCs w:val="16"/>
        </w:rPr>
        <w:t xml:space="preserve">о органа Федерального агентства </w:t>
      </w:r>
      <w:r w:rsidRPr="00302517">
        <w:rPr>
          <w:sz w:val="16"/>
          <w:szCs w:val="16"/>
        </w:rPr>
        <w:t>по недропользованию)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90BF9">
        <w:rPr>
          <w:sz w:val="26"/>
          <w:szCs w:val="26"/>
        </w:rPr>
        <w:t>ЗАЯВЛЕНИЕ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02517">
        <w:rPr>
          <w:sz w:val="16"/>
          <w:szCs w:val="16"/>
        </w:rPr>
        <w:t xml:space="preserve">    (наименование уполномоченного органа</w:t>
      </w:r>
      <w:r>
        <w:rPr>
          <w:sz w:val="16"/>
          <w:szCs w:val="16"/>
        </w:rPr>
        <w:t xml:space="preserve"> исполнительной власти субъекта</w:t>
      </w:r>
      <w:r w:rsidRPr="00302517">
        <w:rPr>
          <w:sz w:val="16"/>
          <w:szCs w:val="16"/>
        </w:rPr>
        <w:t xml:space="preserve"> Российской Федерации в области водных отношений, пол</w:t>
      </w:r>
      <w:r>
        <w:rPr>
          <w:sz w:val="16"/>
          <w:szCs w:val="16"/>
        </w:rPr>
        <w:t>ное и сокращенное</w:t>
      </w:r>
      <w:r w:rsidRPr="00302517">
        <w:rPr>
          <w:sz w:val="16"/>
          <w:szCs w:val="16"/>
        </w:rPr>
        <w:t xml:space="preserve"> (при наличии) наименование - для юрид</w:t>
      </w:r>
      <w:r>
        <w:rPr>
          <w:sz w:val="16"/>
          <w:szCs w:val="16"/>
        </w:rPr>
        <w:t>ического лица с указанием ОГРН,</w:t>
      </w:r>
      <w:r w:rsidRPr="00302517">
        <w:rPr>
          <w:sz w:val="16"/>
          <w:szCs w:val="16"/>
        </w:rPr>
        <w:t xml:space="preserve"> для физического ли</w:t>
      </w:r>
      <w:r>
        <w:rPr>
          <w:sz w:val="16"/>
          <w:szCs w:val="16"/>
        </w:rPr>
        <w:t>ца, в том числе индивидуального</w:t>
      </w:r>
      <w:r w:rsidRPr="00302517">
        <w:rPr>
          <w:sz w:val="16"/>
          <w:szCs w:val="16"/>
        </w:rPr>
        <w:t xml:space="preserve">    предпринимателя, - фамилия, имя, отчество (при наличии))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 xml:space="preserve">действующего на основании: устава, положения, иное </w:t>
      </w:r>
      <w:r w:rsidRPr="00E90BF9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                      </w:t>
      </w:r>
      <w:r w:rsidRPr="00302517">
        <w:rPr>
          <w:sz w:val="16"/>
          <w:szCs w:val="16"/>
        </w:rPr>
        <w:t>(указать вид документа)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>Зарегистрированного</w:t>
      </w:r>
      <w:r w:rsidRPr="00E90BF9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02517">
        <w:rPr>
          <w:sz w:val="16"/>
          <w:szCs w:val="16"/>
        </w:rPr>
        <w:t xml:space="preserve">                        (кем и когда зарегистрировано юридическое лицо)</w:t>
      </w:r>
    </w:p>
    <w:p w:rsidR="005A07D3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t>Место нахождения (юридический адрес</w:t>
      </w:r>
      <w:r w:rsidRPr="00302517">
        <w:rPr>
          <w:sz w:val="16"/>
          <w:szCs w:val="16"/>
        </w:rPr>
        <w:t>)</w:t>
      </w:r>
      <w:r w:rsidRPr="00E90BF9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>__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Банковские реквизиты ______________________</w:t>
      </w:r>
      <w:r>
        <w:rPr>
          <w:sz w:val="26"/>
          <w:szCs w:val="26"/>
        </w:rPr>
        <w:t>_____________________________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В лице ____________________________________</w:t>
      </w:r>
      <w:r>
        <w:rPr>
          <w:sz w:val="26"/>
          <w:szCs w:val="26"/>
        </w:rPr>
        <w:t>_____________________________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(должность, представитель, фамилия, имя, отчество (при наличии))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дата рождения _____________________________</w:t>
      </w:r>
      <w:r>
        <w:rPr>
          <w:sz w:val="26"/>
          <w:szCs w:val="26"/>
        </w:rPr>
        <w:t>______________________________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Паспорт ___________________________________</w:t>
      </w:r>
      <w:r>
        <w:rPr>
          <w:sz w:val="26"/>
          <w:szCs w:val="26"/>
        </w:rPr>
        <w:t>_____________________________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(серия, номер, кем и когда выдан, код подразделения)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адрес проживания __________________________</w:t>
      </w:r>
      <w:r>
        <w:rPr>
          <w:sz w:val="26"/>
          <w:szCs w:val="26"/>
        </w:rPr>
        <w:t>______________________________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(полностью место постоянного проживания)</w:t>
      </w:r>
    </w:p>
    <w:p w:rsidR="005A07D3" w:rsidRPr="00C86428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86428">
        <w:rPr>
          <w:szCs w:val="26"/>
        </w:rPr>
        <w:t>контактный телефон ______________________________________________________</w:t>
      </w:r>
    </w:p>
    <w:p w:rsidR="005A07D3" w:rsidRPr="00C86428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86428">
        <w:rPr>
          <w:szCs w:val="26"/>
        </w:rPr>
        <w:t>действую</w:t>
      </w:r>
      <w:r w:rsidR="00C86428">
        <w:rPr>
          <w:szCs w:val="26"/>
        </w:rPr>
        <w:t xml:space="preserve">щий от имени юридического лица: </w:t>
      </w:r>
      <w:r w:rsidRPr="00C86428">
        <w:rPr>
          <w:szCs w:val="26"/>
        </w:rPr>
        <w:t>без доверенности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02517">
        <w:rPr>
          <w:sz w:val="16"/>
          <w:szCs w:val="16"/>
        </w:rPr>
        <w:t>(указывается лицом, имеющим право действовать от имени юридического</w:t>
      </w:r>
      <w:r>
        <w:rPr>
          <w:sz w:val="16"/>
          <w:szCs w:val="16"/>
        </w:rPr>
        <w:t xml:space="preserve"> </w:t>
      </w:r>
      <w:r w:rsidRPr="00302517">
        <w:rPr>
          <w:sz w:val="16"/>
          <w:szCs w:val="16"/>
        </w:rPr>
        <w:t>лица без доверенности в силу закона или учредительных документов)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 xml:space="preserve">на основании доверенности, удостоверенной </w:t>
      </w:r>
      <w:r w:rsidRPr="00E90BF9">
        <w:rPr>
          <w:sz w:val="26"/>
          <w:szCs w:val="26"/>
        </w:rPr>
        <w:t>_________________________________</w:t>
      </w:r>
    </w:p>
    <w:p w:rsidR="005A07D3" w:rsidRPr="00302517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02517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(фамилия, имя, отчество </w:t>
      </w:r>
      <w:r w:rsidRPr="00302517">
        <w:rPr>
          <w:sz w:val="16"/>
          <w:szCs w:val="16"/>
        </w:rPr>
        <w:t>(при наличии) нотариуса, округ)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"__" _______ ____ г., N в реестре ______________</w:t>
      </w:r>
    </w:p>
    <w:p w:rsidR="005A07D3" w:rsidRPr="00E90BF9" w:rsidRDefault="005A07D3" w:rsidP="005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02517">
        <w:rPr>
          <w:szCs w:val="26"/>
        </w:rPr>
        <w:t xml:space="preserve">по иным основаниям </w:t>
      </w:r>
      <w:r w:rsidRPr="00E90BF9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</w:t>
      </w:r>
    </w:p>
    <w:p w:rsidR="00E90BF9" w:rsidRPr="005A07D3" w:rsidRDefault="005A07D3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90BF9">
        <w:rPr>
          <w:sz w:val="26"/>
          <w:szCs w:val="26"/>
        </w:rPr>
        <w:t xml:space="preserve">                             </w:t>
      </w:r>
      <w:r w:rsidRPr="00302517">
        <w:rPr>
          <w:sz w:val="16"/>
          <w:szCs w:val="16"/>
        </w:rPr>
        <w:t>(наим</w:t>
      </w:r>
      <w:r>
        <w:rPr>
          <w:sz w:val="16"/>
          <w:szCs w:val="16"/>
        </w:rPr>
        <w:t>енование и реквизиты документа)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E90BF9">
        <w:rPr>
          <w:sz w:val="26"/>
          <w:szCs w:val="26"/>
        </w:rPr>
        <w:t xml:space="preserve">    </w:t>
      </w:r>
      <w:r w:rsidR="005A07D3" w:rsidRPr="00C86428">
        <w:rPr>
          <w:szCs w:val="26"/>
        </w:rPr>
        <w:t xml:space="preserve">Прошу выдать заключение </w:t>
      </w:r>
      <w:r w:rsidR="00C86428" w:rsidRPr="00C86428">
        <w:rPr>
          <w:szCs w:val="26"/>
        </w:rPr>
        <w:t>об основаниях</w:t>
      </w:r>
      <w:r w:rsidRPr="00C86428">
        <w:rPr>
          <w:szCs w:val="26"/>
        </w:rPr>
        <w:t xml:space="preserve"> проведения дноуглубительных и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proofErr w:type="gramStart"/>
      <w:r w:rsidRPr="00C86428">
        <w:rPr>
          <w:szCs w:val="26"/>
        </w:rPr>
        <w:t>других  работ</w:t>
      </w:r>
      <w:proofErr w:type="gramEnd"/>
      <w:r w:rsidRPr="00C86428">
        <w:rPr>
          <w:szCs w:val="26"/>
        </w:rPr>
        <w:t>,  связанных  с  изменением  дна  и берегов  водных  объектов,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86428">
        <w:rPr>
          <w:szCs w:val="26"/>
        </w:rPr>
        <w:t>в        результате        которых        получен       донный        грунт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 w:rsidR="00C86428">
        <w:rPr>
          <w:sz w:val="26"/>
          <w:szCs w:val="26"/>
        </w:rPr>
        <w:t>____________________________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6"/>
        </w:rPr>
      </w:pPr>
      <w:r w:rsidRPr="00C86428">
        <w:rPr>
          <w:sz w:val="16"/>
          <w:szCs w:val="26"/>
        </w:rPr>
        <w:t xml:space="preserve">        (наименование субъекта Российской Федерации, муниципального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6"/>
        </w:rPr>
      </w:pPr>
      <w:r w:rsidRPr="00C86428">
        <w:rPr>
          <w:sz w:val="16"/>
          <w:szCs w:val="26"/>
        </w:rPr>
        <w:t>образования, кадастровый номер земельного участка (при наличии), координаты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6"/>
        </w:rPr>
      </w:pPr>
      <w:r w:rsidRPr="00C86428">
        <w:rPr>
          <w:sz w:val="16"/>
          <w:szCs w:val="26"/>
        </w:rPr>
        <w:t xml:space="preserve">  части водного объекта, используемого заявителем для производства работ)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6428">
        <w:rPr>
          <w:szCs w:val="26"/>
        </w:rPr>
        <w:t>Приложение: копия топографического плана производства работ</w:t>
      </w:r>
      <w:r w:rsidRPr="00E90BF9">
        <w:rPr>
          <w:sz w:val="26"/>
          <w:szCs w:val="26"/>
        </w:rPr>
        <w:t>.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_________________________/_____________________________________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6"/>
        </w:rPr>
      </w:pPr>
      <w:r w:rsidRPr="00E90BF9">
        <w:rPr>
          <w:sz w:val="26"/>
          <w:szCs w:val="26"/>
        </w:rPr>
        <w:t xml:space="preserve">   </w:t>
      </w:r>
      <w:r w:rsidRPr="00C86428">
        <w:rPr>
          <w:sz w:val="22"/>
          <w:szCs w:val="26"/>
        </w:rPr>
        <w:t xml:space="preserve">(подпись </w:t>
      </w:r>
      <w:proofErr w:type="gramStart"/>
      <w:r w:rsidRPr="00C86428">
        <w:rPr>
          <w:sz w:val="22"/>
          <w:szCs w:val="26"/>
        </w:rPr>
        <w:t xml:space="preserve">заявителя)   </w:t>
      </w:r>
      <w:proofErr w:type="gramEnd"/>
      <w:r w:rsidRPr="00C86428">
        <w:rPr>
          <w:sz w:val="22"/>
          <w:szCs w:val="26"/>
        </w:rPr>
        <w:t xml:space="preserve">  (фамилия, имя, отчество (при наличии)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              МП</w:t>
      </w:r>
    </w:p>
    <w:p w:rsidR="00E90BF9" w:rsidRDefault="00C86428" w:rsidP="003025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C86428" w:rsidRDefault="00C86428" w:rsidP="00C86428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к административному регламенту </w:t>
      </w:r>
    </w:p>
    <w:p w:rsidR="00C86428" w:rsidRDefault="00C86428" w:rsidP="00C86428">
      <w:pPr>
        <w:jc w:val="right"/>
        <w:rPr>
          <w:sz w:val="20"/>
          <w:szCs w:val="20"/>
        </w:rPr>
      </w:pPr>
      <w:r w:rsidRPr="00E90BF9">
        <w:rPr>
          <w:sz w:val="20"/>
          <w:szCs w:val="20"/>
        </w:rPr>
        <w:t xml:space="preserve">предоставления муниципальной услуги </w:t>
      </w:r>
    </w:p>
    <w:p w:rsidR="00C86428" w:rsidRPr="00505D03" w:rsidRDefault="00C86428" w:rsidP="00C86428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«Принятие решения</w:t>
      </w:r>
      <w:r>
        <w:rPr>
          <w:sz w:val="20"/>
          <w:szCs w:val="20"/>
        </w:rPr>
        <w:t xml:space="preserve"> </w:t>
      </w:r>
      <w:r w:rsidRPr="00E90BF9">
        <w:rPr>
          <w:rFonts w:eastAsia="Calibri"/>
          <w:sz w:val="20"/>
          <w:szCs w:val="20"/>
        </w:rPr>
        <w:t xml:space="preserve">об использовании донного грунта, </w:t>
      </w:r>
    </w:p>
    <w:p w:rsidR="00C86428" w:rsidRDefault="00C86428" w:rsidP="00C86428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извлеченного при проведении дноуглубительных и других работ, </w:t>
      </w:r>
    </w:p>
    <w:p w:rsidR="00C86428" w:rsidRDefault="00C86428" w:rsidP="00C86428">
      <w:pPr>
        <w:jc w:val="right"/>
        <w:rPr>
          <w:rFonts w:eastAsia="Calibri"/>
          <w:sz w:val="20"/>
          <w:szCs w:val="20"/>
        </w:rPr>
      </w:pPr>
      <w:r w:rsidRPr="00E90BF9">
        <w:rPr>
          <w:rFonts w:eastAsia="Calibri"/>
          <w:sz w:val="20"/>
          <w:szCs w:val="20"/>
        </w:rPr>
        <w:t xml:space="preserve">связанных с изменением дна и берегов водных объектов </w:t>
      </w:r>
    </w:p>
    <w:p w:rsidR="00C86428" w:rsidRPr="00E90BF9" w:rsidRDefault="00C86428" w:rsidP="00C86428">
      <w:pPr>
        <w:jc w:val="right"/>
        <w:rPr>
          <w:sz w:val="20"/>
          <w:szCs w:val="20"/>
        </w:rPr>
      </w:pPr>
      <w:r w:rsidRPr="00E90BF9">
        <w:rPr>
          <w:rFonts w:eastAsia="Calibri"/>
          <w:sz w:val="20"/>
          <w:szCs w:val="20"/>
        </w:rPr>
        <w:t>на территории рабочего поселка (п.г.т.) Уруша»</w:t>
      </w:r>
    </w:p>
    <w:p w:rsidR="00C86428" w:rsidRPr="00E90BF9" w:rsidRDefault="00C86428" w:rsidP="00302517">
      <w:pPr>
        <w:jc w:val="right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_______________________________________________________</w:t>
      </w:r>
      <w:r w:rsidR="00C86428">
        <w:rPr>
          <w:sz w:val="26"/>
          <w:szCs w:val="26"/>
        </w:rPr>
        <w:t>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(наименование органа местного самоуправления)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86428" w:rsidRDefault="00C86428" w:rsidP="00C8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>
        <w:rPr>
          <w:szCs w:val="26"/>
        </w:rPr>
        <w:t xml:space="preserve">Решение </w:t>
      </w:r>
    </w:p>
    <w:p w:rsidR="00E90BF9" w:rsidRPr="00C86428" w:rsidRDefault="00E90BF9" w:rsidP="00C8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C86428">
        <w:rPr>
          <w:szCs w:val="26"/>
        </w:rPr>
        <w:t>об использовании донного грунта, извлеченного при проведении</w:t>
      </w:r>
    </w:p>
    <w:p w:rsidR="00E90BF9" w:rsidRPr="00C86428" w:rsidRDefault="00E90BF9" w:rsidP="00C8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C86428">
        <w:rPr>
          <w:szCs w:val="26"/>
        </w:rPr>
        <w:t>дноуглубительных и других работ, связанных с изменением</w:t>
      </w:r>
      <w:r w:rsidR="00C86428">
        <w:rPr>
          <w:szCs w:val="26"/>
        </w:rPr>
        <w:t xml:space="preserve"> </w:t>
      </w:r>
      <w:proofErr w:type="gramStart"/>
      <w:r w:rsidR="00C86428">
        <w:rPr>
          <w:szCs w:val="26"/>
        </w:rPr>
        <w:t xml:space="preserve">дна  </w:t>
      </w:r>
      <w:r w:rsidRPr="00C86428">
        <w:rPr>
          <w:szCs w:val="26"/>
        </w:rPr>
        <w:t>и</w:t>
      </w:r>
      <w:proofErr w:type="gramEnd"/>
      <w:r w:rsidRPr="00C86428">
        <w:rPr>
          <w:szCs w:val="26"/>
        </w:rPr>
        <w:t xml:space="preserve"> берегов водных объектов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              от 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1.     Настоящее     решение     принято     на     основании    заявления: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 w:rsidR="00C86428">
        <w:rPr>
          <w:sz w:val="26"/>
          <w:szCs w:val="26"/>
        </w:rPr>
        <w:t>____________________________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6"/>
        </w:rPr>
      </w:pPr>
      <w:r w:rsidRPr="00E90BF9">
        <w:rPr>
          <w:sz w:val="26"/>
          <w:szCs w:val="26"/>
        </w:rPr>
        <w:t xml:space="preserve">                   </w:t>
      </w:r>
      <w:r w:rsidRPr="00C86428">
        <w:rPr>
          <w:sz w:val="22"/>
          <w:szCs w:val="26"/>
        </w:rPr>
        <w:t>(указывается наименование заявителя)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2.  </w:t>
      </w:r>
      <w:proofErr w:type="gramStart"/>
      <w:r w:rsidRPr="00E90BF9">
        <w:rPr>
          <w:sz w:val="26"/>
          <w:szCs w:val="26"/>
        </w:rPr>
        <w:t>Донный  грунт</w:t>
      </w:r>
      <w:proofErr w:type="gramEnd"/>
      <w:r w:rsidRPr="00E90BF9">
        <w:rPr>
          <w:sz w:val="26"/>
          <w:szCs w:val="26"/>
        </w:rPr>
        <w:t>,  извлеченный  при  проведении  дноуглубительных и других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E90BF9">
        <w:rPr>
          <w:sz w:val="26"/>
          <w:szCs w:val="26"/>
        </w:rPr>
        <w:t>работ,  связанных</w:t>
      </w:r>
      <w:proofErr w:type="gramEnd"/>
      <w:r w:rsidRPr="00E90BF9">
        <w:rPr>
          <w:sz w:val="26"/>
          <w:szCs w:val="26"/>
        </w:rPr>
        <w:t xml:space="preserve">  с  изменением  дна  и  берегов  водных  объектов,  будет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использован: (нужное отметить)</w:t>
      </w:r>
    </w:p>
    <w:tbl>
      <w:tblPr>
        <w:tblW w:w="9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9543"/>
      </w:tblGrid>
      <w:tr w:rsidR="00E90BF9" w:rsidRPr="00E90BF9" w:rsidTr="00C86428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для обеспечения муниципальных нужд</w:t>
            </w:r>
          </w:p>
        </w:tc>
      </w:tr>
      <w:tr w:rsidR="00E90BF9" w:rsidRPr="00E90BF9" w:rsidTr="00C86428">
        <w:trPr>
          <w:trHeight w:val="484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3.  </w:t>
      </w:r>
      <w:proofErr w:type="gramStart"/>
      <w:r w:rsidRPr="00E90BF9">
        <w:rPr>
          <w:sz w:val="26"/>
          <w:szCs w:val="26"/>
        </w:rPr>
        <w:t>В  случае</w:t>
      </w:r>
      <w:proofErr w:type="gramEnd"/>
      <w:r w:rsidRPr="00E90BF9">
        <w:rPr>
          <w:sz w:val="26"/>
          <w:szCs w:val="26"/>
        </w:rPr>
        <w:t xml:space="preserve">  использования для обеспечения муниципальных нужд указывается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цель (цели) использования донного грунта: (нужное отметить)</w:t>
      </w:r>
    </w:p>
    <w:tbl>
      <w:tblPr>
        <w:tblW w:w="9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9033"/>
      </w:tblGrid>
      <w:tr w:rsidR="00E90BF9" w:rsidRPr="00E90BF9" w:rsidTr="00C86428">
        <w:trPr>
          <w:trHeight w:val="301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организации благоустройства территории;</w:t>
            </w:r>
          </w:p>
        </w:tc>
      </w:tr>
      <w:tr w:rsidR="00E90BF9" w:rsidRPr="00E90BF9" w:rsidTr="00C86428">
        <w:trPr>
          <w:trHeight w:val="301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осуществления дорожной деятельности;</w:t>
            </w:r>
          </w:p>
        </w:tc>
      </w:tr>
      <w:tr w:rsidR="00E90BF9" w:rsidRPr="00E90BF9" w:rsidTr="00C86428">
        <w:trPr>
          <w:trHeight w:val="602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создания условий для массового отдыха жителей поселения и организация обустройства мест массового отдыха населения;</w:t>
            </w:r>
          </w:p>
        </w:tc>
      </w:tr>
      <w:tr w:rsidR="00E90BF9" w:rsidRPr="00E90BF9" w:rsidTr="00C86428">
        <w:trPr>
          <w:trHeight w:val="301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создания искусственных земельных участков;</w:t>
            </w:r>
          </w:p>
        </w:tc>
      </w:tr>
      <w:tr w:rsidR="00E90BF9" w:rsidRPr="00E90BF9" w:rsidTr="00C86428">
        <w:trPr>
          <w:trHeight w:val="301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>для целей сельскохозяйственного производства;</w:t>
            </w:r>
          </w:p>
        </w:tc>
      </w:tr>
      <w:tr w:rsidR="00E90BF9" w:rsidRPr="00E90BF9" w:rsidTr="00C86428">
        <w:trPr>
          <w:trHeight w:val="301"/>
        </w:trPr>
        <w:tc>
          <w:tcPr>
            <w:tcW w:w="0" w:type="auto"/>
            <w:tcBorders>
              <w:top w:val="single" w:sz="6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DEE2E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0BF9" w:rsidRPr="00E90BF9" w:rsidRDefault="00E90BF9" w:rsidP="00302517">
            <w:pPr>
              <w:rPr>
                <w:sz w:val="26"/>
                <w:szCs w:val="26"/>
              </w:rPr>
            </w:pPr>
            <w:r w:rsidRPr="00E90BF9">
              <w:rPr>
                <w:sz w:val="26"/>
                <w:szCs w:val="26"/>
              </w:rPr>
              <w:t xml:space="preserve">для осуществления </w:t>
            </w:r>
            <w:proofErr w:type="spellStart"/>
            <w:r w:rsidRPr="00E90BF9">
              <w:rPr>
                <w:sz w:val="26"/>
                <w:szCs w:val="26"/>
              </w:rPr>
              <w:t>аквакультуры</w:t>
            </w:r>
            <w:proofErr w:type="spellEnd"/>
            <w:r w:rsidRPr="00E90BF9">
              <w:rPr>
                <w:sz w:val="26"/>
                <w:szCs w:val="26"/>
              </w:rPr>
              <w:t xml:space="preserve"> (рыбоводства).</w:t>
            </w:r>
          </w:p>
        </w:tc>
      </w:tr>
    </w:tbl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Место проведения работ ____________________________________________________</w:t>
      </w:r>
    </w:p>
    <w:p w:rsidR="00E90BF9" w:rsidRPr="00C86428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6"/>
        </w:rPr>
      </w:pPr>
      <w:r w:rsidRPr="00C86428">
        <w:rPr>
          <w:sz w:val="16"/>
          <w:szCs w:val="26"/>
        </w:rPr>
        <w:t xml:space="preserve">                           (наименование</w:t>
      </w:r>
      <w:r w:rsidR="00C86428">
        <w:rPr>
          <w:sz w:val="16"/>
          <w:szCs w:val="26"/>
        </w:rPr>
        <w:t xml:space="preserve"> субъекта Российской Федерации, </w:t>
      </w:r>
      <w:r w:rsidRPr="00C86428">
        <w:rPr>
          <w:sz w:val="16"/>
          <w:szCs w:val="26"/>
        </w:rPr>
        <w:t>муниципального</w:t>
      </w:r>
      <w:r w:rsidR="00C86428">
        <w:rPr>
          <w:sz w:val="16"/>
          <w:szCs w:val="26"/>
        </w:rPr>
        <w:t xml:space="preserve"> образования, кадастровый </w:t>
      </w:r>
      <w:proofErr w:type="gramStart"/>
      <w:r w:rsidR="00C86428">
        <w:rPr>
          <w:sz w:val="16"/>
          <w:szCs w:val="26"/>
        </w:rPr>
        <w:t>номер</w:t>
      </w:r>
      <w:r w:rsidRPr="00C86428">
        <w:rPr>
          <w:sz w:val="16"/>
          <w:szCs w:val="26"/>
        </w:rPr>
        <w:t xml:space="preserve">  земельного</w:t>
      </w:r>
      <w:proofErr w:type="gramEnd"/>
      <w:r w:rsidRPr="00C86428">
        <w:rPr>
          <w:sz w:val="16"/>
          <w:szCs w:val="26"/>
        </w:rPr>
        <w:t xml:space="preserve"> участка </w:t>
      </w:r>
      <w:r w:rsidR="00C86428">
        <w:rPr>
          <w:sz w:val="16"/>
          <w:szCs w:val="26"/>
        </w:rPr>
        <w:t xml:space="preserve">(при наличии), координаты части </w:t>
      </w:r>
      <w:r w:rsidRPr="00C86428">
        <w:rPr>
          <w:sz w:val="16"/>
          <w:szCs w:val="26"/>
        </w:rPr>
        <w:t>водного об</w:t>
      </w:r>
      <w:r w:rsidR="00C86428">
        <w:rPr>
          <w:sz w:val="16"/>
          <w:szCs w:val="26"/>
        </w:rPr>
        <w:t xml:space="preserve">ъекта, используемого заявителем </w:t>
      </w:r>
      <w:r w:rsidRPr="00C86428">
        <w:rPr>
          <w:sz w:val="16"/>
          <w:szCs w:val="26"/>
        </w:rPr>
        <w:t>для производства работ, площадь акватории в км2)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Объемы (планируемые объемы) извлекаемого донного грунта 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E90BF9">
        <w:rPr>
          <w:sz w:val="26"/>
          <w:szCs w:val="26"/>
        </w:rPr>
        <w:t>Место  складирования</w:t>
      </w:r>
      <w:proofErr w:type="gramEnd"/>
      <w:r w:rsidRPr="00E90BF9">
        <w:rPr>
          <w:sz w:val="26"/>
          <w:szCs w:val="26"/>
        </w:rPr>
        <w:t xml:space="preserve">  донных грунтов (кадастровый номер земельного участка)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lastRenderedPageBreak/>
        <w:t>___________________________________________</w:t>
      </w:r>
      <w:r w:rsidR="00C86428">
        <w:rPr>
          <w:sz w:val="26"/>
          <w:szCs w:val="26"/>
        </w:rPr>
        <w:t>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Место   фактического   использования   донного   грунта   для   обеспечения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муниципальных нужд (кадастровый номер участ</w:t>
      </w:r>
      <w:r w:rsidR="00C86428">
        <w:rPr>
          <w:sz w:val="26"/>
          <w:szCs w:val="26"/>
        </w:rPr>
        <w:t>ка) 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4.   В   </w:t>
      </w:r>
      <w:proofErr w:type="gramStart"/>
      <w:r w:rsidRPr="00E90BF9">
        <w:rPr>
          <w:sz w:val="26"/>
          <w:szCs w:val="26"/>
        </w:rPr>
        <w:t>случае  использования</w:t>
      </w:r>
      <w:proofErr w:type="gramEnd"/>
      <w:r w:rsidRPr="00E90BF9">
        <w:rPr>
          <w:sz w:val="26"/>
          <w:szCs w:val="26"/>
        </w:rPr>
        <w:t xml:space="preserve">  донного  грунта  в  интересах  физического,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E90BF9">
        <w:rPr>
          <w:sz w:val="26"/>
          <w:szCs w:val="26"/>
        </w:rPr>
        <w:t>юридического  лица</w:t>
      </w:r>
      <w:proofErr w:type="gramEnd"/>
      <w:r w:rsidRPr="00E90BF9">
        <w:rPr>
          <w:sz w:val="26"/>
          <w:szCs w:val="26"/>
        </w:rPr>
        <w:t>,  осуществляющих  проведение  дноуглубительных  и других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работ, связанных с изменением дна и берегов водных объектов: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___________________________________________</w:t>
      </w:r>
      <w:r w:rsidR="00C86428">
        <w:rPr>
          <w:sz w:val="26"/>
          <w:szCs w:val="26"/>
        </w:rPr>
        <w:t>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(указывается наименование физического, юридического лица)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Руководитель органа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>местного самоуправления __________</w:t>
      </w:r>
      <w:proofErr w:type="gramStart"/>
      <w:r w:rsidRPr="00E90BF9">
        <w:rPr>
          <w:sz w:val="26"/>
          <w:szCs w:val="26"/>
        </w:rPr>
        <w:t>_  _</w:t>
      </w:r>
      <w:proofErr w:type="gramEnd"/>
      <w:r w:rsidRPr="00E90BF9">
        <w:rPr>
          <w:sz w:val="26"/>
          <w:szCs w:val="26"/>
        </w:rPr>
        <w:t>_____________________________________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          (</w:t>
      </w:r>
      <w:proofErr w:type="gramStart"/>
      <w:r w:rsidRPr="00E90BF9">
        <w:rPr>
          <w:sz w:val="26"/>
          <w:szCs w:val="26"/>
        </w:rPr>
        <w:t xml:space="preserve">подпись)   </w:t>
      </w:r>
      <w:proofErr w:type="gramEnd"/>
      <w:r w:rsidRPr="00E90BF9">
        <w:rPr>
          <w:sz w:val="26"/>
          <w:szCs w:val="26"/>
        </w:rPr>
        <w:t>(Фамилия, имя, отчество (при наличии))</w:t>
      </w: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90BF9" w:rsidRPr="00E90BF9" w:rsidRDefault="00E90BF9" w:rsidP="0030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90BF9">
        <w:rPr>
          <w:sz w:val="26"/>
          <w:szCs w:val="26"/>
        </w:rPr>
        <w:t xml:space="preserve">                                    МП</w:t>
      </w:r>
    </w:p>
    <w:p w:rsidR="00E90BF9" w:rsidRPr="00E90BF9" w:rsidRDefault="00E90BF9" w:rsidP="00302517">
      <w:pPr>
        <w:spacing w:line="259" w:lineRule="auto"/>
        <w:rPr>
          <w:rFonts w:eastAsiaTheme="minorHAnsi"/>
          <w:sz w:val="26"/>
          <w:szCs w:val="26"/>
          <w:lang w:eastAsia="en-US"/>
        </w:rPr>
      </w:pPr>
    </w:p>
    <w:p w:rsidR="00E90BF9" w:rsidRDefault="00E90BF9" w:rsidP="00302517"/>
    <w:sectPr w:rsidR="00E90BF9" w:rsidSect="005870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8"/>
    <w:rsid w:val="000947FE"/>
    <w:rsid w:val="000B0865"/>
    <w:rsid w:val="0013470F"/>
    <w:rsid w:val="00302517"/>
    <w:rsid w:val="00310395"/>
    <w:rsid w:val="00505D03"/>
    <w:rsid w:val="00551D51"/>
    <w:rsid w:val="0058705F"/>
    <w:rsid w:val="005A07D3"/>
    <w:rsid w:val="005A1D89"/>
    <w:rsid w:val="0075717C"/>
    <w:rsid w:val="00904418"/>
    <w:rsid w:val="009F4159"/>
    <w:rsid w:val="00BA51CE"/>
    <w:rsid w:val="00C85A89"/>
    <w:rsid w:val="00C86428"/>
    <w:rsid w:val="00D01D3F"/>
    <w:rsid w:val="00D573AE"/>
    <w:rsid w:val="00E90BF9"/>
    <w:rsid w:val="00EA2057"/>
    <w:rsid w:val="00E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356D-CEED-4B8D-A33C-D784C47C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58E8"/>
    <w:rPr>
      <w:color w:val="0000FF"/>
      <w:u w:val="single"/>
    </w:rPr>
  </w:style>
  <w:style w:type="paragraph" w:styleId="a4">
    <w:name w:val="List Paragraph"/>
    <w:basedOn w:val="a"/>
    <w:qFormat/>
    <w:rsid w:val="00EB5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EB58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1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urush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urush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Urusha</cp:lastModifiedBy>
  <cp:revision>2</cp:revision>
  <cp:lastPrinted>2020-09-11T07:41:00Z</cp:lastPrinted>
  <dcterms:created xsi:type="dcterms:W3CDTF">2020-09-11T07:44:00Z</dcterms:created>
  <dcterms:modified xsi:type="dcterms:W3CDTF">2020-09-11T07:44:00Z</dcterms:modified>
</cp:coreProperties>
</file>